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A01D924" w14:textId="14F0C16D" w:rsidR="00D22975" w:rsidRPr="00F44073" w:rsidRDefault="00153892" w:rsidP="00022D7A">
      <w:pPr>
        <w:spacing w:line="240" w:lineRule="auto"/>
        <w:rPr>
          <w:rFonts w:ascii="Arial" w:hAnsi="Arial" w:cs="Arial"/>
          <w:b/>
          <w:noProof/>
          <w:sz w:val="44"/>
          <w:szCs w:val="44"/>
          <w:lang w:val="sk-SK"/>
        </w:rPr>
      </w:pPr>
      <w:r w:rsidRPr="00F44073">
        <w:rPr>
          <w:noProof/>
          <w:sz w:val="44"/>
          <w:szCs w:val="44"/>
          <w:lang w:val="sk-SK"/>
        </w:rPr>
        <w:drawing>
          <wp:anchor distT="0" distB="0" distL="114300" distR="114300" simplePos="0" relativeHeight="251658240" behindDoc="0" locked="0" layoutInCell="1" allowOverlap="1" wp14:anchorId="61DA032B" wp14:editId="56EBC3E9">
            <wp:simplePos x="0" y="0"/>
            <wp:positionH relativeFrom="margin">
              <wp:posOffset>2891155</wp:posOffset>
            </wp:positionH>
            <wp:positionV relativeFrom="paragraph">
              <wp:posOffset>5715</wp:posOffset>
            </wp:positionV>
            <wp:extent cx="2857500" cy="2159635"/>
            <wp:effectExtent l="0" t="0" r="0" b="0"/>
            <wp:wrapSquare wrapText="bothSides"/>
            <wp:docPr id="298541007"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541007" name=""/>
                    <pic:cNvPicPr/>
                  </pic:nvPicPr>
                  <pic:blipFill rotWithShape="1">
                    <a:blip r:embed="rId6">
                      <a:extLst>
                        <a:ext uri="{28A0092B-C50C-407E-A947-70E740481C1C}">
                          <a14:useLocalDpi xmlns:a14="http://schemas.microsoft.com/office/drawing/2010/main" val="0"/>
                        </a:ext>
                      </a:extLst>
                    </a:blip>
                    <a:srcRect l="21341" r="23096"/>
                    <a:stretch>
                      <a:fillRect/>
                    </a:stretch>
                  </pic:blipFill>
                  <pic:spPr bwMode="auto">
                    <a:xfrm>
                      <a:off x="0" y="0"/>
                      <a:ext cx="2857500" cy="21596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171C8" w:rsidRPr="00F44073">
        <w:rPr>
          <w:rFonts w:ascii="Arial" w:hAnsi="Arial" w:cs="Arial"/>
          <w:b/>
          <w:noProof/>
          <w:sz w:val="44"/>
          <w:szCs w:val="44"/>
          <w:lang w:val="sk-SK"/>
        </w:rPr>
        <w:t>Za</w:t>
      </w:r>
      <w:r w:rsidR="00F44073">
        <w:rPr>
          <w:rFonts w:ascii="Arial" w:hAnsi="Arial" w:cs="Arial"/>
          <w:b/>
          <w:noProof/>
          <w:sz w:val="44"/>
          <w:szCs w:val="44"/>
          <w:lang w:val="sk-SK"/>
        </w:rPr>
        <w:t xml:space="preserve">budnutý </w:t>
      </w:r>
      <w:r w:rsidR="00A171C8" w:rsidRPr="00F44073">
        <w:rPr>
          <w:rFonts w:ascii="Arial" w:hAnsi="Arial" w:cs="Arial"/>
          <w:b/>
          <w:noProof/>
          <w:sz w:val="44"/>
          <w:szCs w:val="44"/>
          <w:lang w:val="sk-SK"/>
        </w:rPr>
        <w:t>ostrov</w:t>
      </w:r>
    </w:p>
    <w:p w14:paraId="53F40B26" w14:textId="15A21B2A" w:rsidR="00D22975" w:rsidRPr="00F44073" w:rsidRDefault="003E72AB" w:rsidP="00022D7A">
      <w:pPr>
        <w:spacing w:line="240" w:lineRule="auto"/>
        <w:rPr>
          <w:rFonts w:ascii="Arial" w:eastAsia="Arial" w:hAnsi="Arial" w:cs="Arial"/>
          <w:color w:val="000000"/>
          <w:sz w:val="24"/>
          <w:szCs w:val="24"/>
          <w:lang w:val="sk-SK"/>
        </w:rPr>
      </w:pPr>
      <w:r w:rsidRPr="00F44073">
        <w:rPr>
          <w:rFonts w:ascii="Arial" w:eastAsia="Arial" w:hAnsi="Arial" w:cs="Arial"/>
          <w:sz w:val="24"/>
          <w:szCs w:val="24"/>
          <w:lang w:val="sk-SK"/>
        </w:rPr>
        <w:t>(</w:t>
      </w:r>
      <w:proofErr w:type="spellStart"/>
      <w:r w:rsidR="00A171C8" w:rsidRPr="00F44073">
        <w:rPr>
          <w:rFonts w:ascii="Arial" w:eastAsia="Arial" w:hAnsi="Arial" w:cs="Arial"/>
          <w:sz w:val="24"/>
          <w:szCs w:val="24"/>
          <w:lang w:val="sk-SK"/>
        </w:rPr>
        <w:t>Forgotten</w:t>
      </w:r>
      <w:proofErr w:type="spellEnd"/>
      <w:r w:rsidR="00A171C8" w:rsidRPr="00F44073">
        <w:rPr>
          <w:rFonts w:ascii="Arial" w:eastAsia="Arial" w:hAnsi="Arial" w:cs="Arial"/>
          <w:sz w:val="24"/>
          <w:szCs w:val="24"/>
          <w:lang w:val="sk-SK"/>
        </w:rPr>
        <w:t xml:space="preserve"> Island</w:t>
      </w:r>
      <w:r w:rsidR="007B493E" w:rsidRPr="00F44073">
        <w:rPr>
          <w:rFonts w:ascii="Arial" w:eastAsia="Arial" w:hAnsi="Arial" w:cs="Arial"/>
          <w:sz w:val="24"/>
          <w:szCs w:val="24"/>
          <w:lang w:val="sk-SK"/>
        </w:rPr>
        <w:t>)</w:t>
      </w:r>
      <w:r w:rsidR="00EB6D79" w:rsidRPr="00F44073">
        <w:rPr>
          <w:noProof/>
          <w:lang w:val="sk-SK"/>
        </w:rPr>
        <w:t xml:space="preserve"> </w:t>
      </w:r>
    </w:p>
    <w:p w14:paraId="545C9F2C" w14:textId="36984DB8" w:rsidR="00D22975" w:rsidRPr="00F44073" w:rsidRDefault="007B493E" w:rsidP="00022D7A">
      <w:pPr>
        <w:spacing w:line="240" w:lineRule="auto"/>
        <w:rPr>
          <w:rFonts w:ascii="Arial" w:eastAsia="Arial" w:hAnsi="Arial" w:cs="Arial"/>
          <w:color w:val="000000"/>
          <w:sz w:val="24"/>
          <w:szCs w:val="24"/>
          <w:lang w:val="sk-SK"/>
        </w:rPr>
      </w:pPr>
      <w:r w:rsidRPr="00F44073">
        <w:rPr>
          <w:rFonts w:ascii="Arial" w:eastAsia="Arial" w:hAnsi="Arial" w:cs="Arial"/>
          <w:b/>
          <w:sz w:val="24"/>
          <w:szCs w:val="24"/>
          <w:lang w:val="sk-SK"/>
        </w:rPr>
        <w:t xml:space="preserve">Premiéra: </w:t>
      </w:r>
      <w:r w:rsidR="00A171C8" w:rsidRPr="00F44073">
        <w:rPr>
          <w:rFonts w:ascii="Arial" w:eastAsia="Arial" w:hAnsi="Arial" w:cs="Arial"/>
          <w:b/>
          <w:sz w:val="24"/>
          <w:szCs w:val="24"/>
          <w:lang w:val="sk-SK"/>
        </w:rPr>
        <w:t>24</w:t>
      </w:r>
      <w:r w:rsidRPr="00F44073">
        <w:rPr>
          <w:rFonts w:ascii="Arial" w:eastAsia="Arial" w:hAnsi="Arial" w:cs="Arial"/>
          <w:b/>
          <w:sz w:val="24"/>
          <w:szCs w:val="24"/>
          <w:lang w:val="sk-SK"/>
        </w:rPr>
        <w:t>.</w:t>
      </w:r>
      <w:r w:rsidR="003226A4" w:rsidRPr="00F44073">
        <w:rPr>
          <w:rFonts w:ascii="Arial" w:eastAsia="Arial" w:hAnsi="Arial" w:cs="Arial"/>
          <w:b/>
          <w:sz w:val="24"/>
          <w:szCs w:val="24"/>
          <w:lang w:val="sk-SK"/>
        </w:rPr>
        <w:t xml:space="preserve"> </w:t>
      </w:r>
      <w:r w:rsidR="00A171C8" w:rsidRPr="00F44073">
        <w:rPr>
          <w:rFonts w:ascii="Arial" w:eastAsia="Arial" w:hAnsi="Arial" w:cs="Arial"/>
          <w:b/>
          <w:sz w:val="24"/>
          <w:szCs w:val="24"/>
          <w:lang w:val="sk-SK"/>
        </w:rPr>
        <w:t>9</w:t>
      </w:r>
      <w:r w:rsidRPr="00F44073">
        <w:rPr>
          <w:rFonts w:ascii="Arial" w:eastAsia="Arial" w:hAnsi="Arial" w:cs="Arial"/>
          <w:b/>
          <w:sz w:val="24"/>
          <w:szCs w:val="24"/>
          <w:lang w:val="sk-SK"/>
        </w:rPr>
        <w:t>. 202</w:t>
      </w:r>
      <w:r w:rsidR="009A1EB2" w:rsidRPr="00F44073">
        <w:rPr>
          <w:rFonts w:ascii="Arial" w:eastAsia="Arial" w:hAnsi="Arial" w:cs="Arial"/>
          <w:b/>
          <w:sz w:val="24"/>
          <w:szCs w:val="24"/>
          <w:lang w:val="sk-SK"/>
        </w:rPr>
        <w:t>6</w:t>
      </w:r>
    </w:p>
    <w:p w14:paraId="00534A2F" w14:textId="77777777" w:rsidR="00D22975" w:rsidRPr="00F44073" w:rsidRDefault="00D22975" w:rsidP="00022D7A">
      <w:pPr>
        <w:spacing w:line="240" w:lineRule="auto"/>
        <w:rPr>
          <w:rFonts w:ascii="Arial" w:eastAsia="Arial" w:hAnsi="Arial" w:cs="Arial"/>
          <w:color w:val="000000"/>
          <w:sz w:val="24"/>
          <w:szCs w:val="24"/>
          <w:lang w:val="sk-SK"/>
        </w:rPr>
      </w:pPr>
    </w:p>
    <w:p w14:paraId="16518F78" w14:textId="25AF0EF6" w:rsidR="00D22975" w:rsidRPr="00F44073" w:rsidRDefault="00EB6D79" w:rsidP="00022D7A">
      <w:pPr>
        <w:spacing w:line="240" w:lineRule="auto"/>
        <w:rPr>
          <w:rFonts w:ascii="Arial" w:eastAsia="Arial" w:hAnsi="Arial" w:cs="Arial"/>
          <w:color w:val="000000"/>
          <w:sz w:val="24"/>
          <w:szCs w:val="24"/>
          <w:lang w:val="sk-SK"/>
        </w:rPr>
      </w:pPr>
      <w:r w:rsidRPr="00F44073">
        <w:rPr>
          <w:rFonts w:ascii="Arial" w:eastAsia="Arial" w:hAnsi="Arial" w:cs="Arial"/>
          <w:sz w:val="24"/>
          <w:szCs w:val="24"/>
          <w:lang w:val="sk-SK"/>
        </w:rPr>
        <w:t>UIP – Universal</w:t>
      </w:r>
      <w:r w:rsidR="007B493E" w:rsidRPr="00F44073">
        <w:rPr>
          <w:rFonts w:ascii="Arial" w:eastAsia="Arial" w:hAnsi="Arial" w:cs="Arial"/>
          <w:sz w:val="24"/>
          <w:szCs w:val="24"/>
          <w:lang w:val="sk-SK"/>
        </w:rPr>
        <w:t>, USA, 202</w:t>
      </w:r>
      <w:r w:rsidR="009A1EB2" w:rsidRPr="00F44073">
        <w:rPr>
          <w:rFonts w:ascii="Arial" w:eastAsia="Arial" w:hAnsi="Arial" w:cs="Arial"/>
          <w:sz w:val="24"/>
          <w:szCs w:val="24"/>
          <w:lang w:val="sk-SK"/>
        </w:rPr>
        <w:t>6</w:t>
      </w:r>
    </w:p>
    <w:p w14:paraId="51F9B062" w14:textId="50602D2B" w:rsidR="00D22975" w:rsidRPr="00F44073" w:rsidRDefault="007B493E" w:rsidP="00022D7A">
      <w:pPr>
        <w:spacing w:line="240" w:lineRule="auto"/>
        <w:rPr>
          <w:rFonts w:ascii="Arial" w:eastAsia="Arial" w:hAnsi="Arial" w:cs="Arial"/>
          <w:color w:val="000000"/>
          <w:sz w:val="24"/>
          <w:szCs w:val="24"/>
          <w:lang w:val="sk-SK"/>
        </w:rPr>
      </w:pPr>
      <w:r w:rsidRPr="00F44073">
        <w:rPr>
          <w:rFonts w:ascii="Arial" w:eastAsia="Arial" w:hAnsi="Arial" w:cs="Arial"/>
          <w:sz w:val="24"/>
          <w:szCs w:val="24"/>
          <w:lang w:val="sk-SK"/>
        </w:rPr>
        <w:t>R</w:t>
      </w:r>
      <w:r w:rsidR="00F44073">
        <w:rPr>
          <w:rFonts w:ascii="Arial" w:eastAsia="Arial" w:hAnsi="Arial" w:cs="Arial"/>
          <w:sz w:val="24"/>
          <w:szCs w:val="24"/>
          <w:lang w:val="sk-SK"/>
        </w:rPr>
        <w:t>éžia</w:t>
      </w:r>
      <w:r w:rsidRPr="00F44073">
        <w:rPr>
          <w:rFonts w:ascii="Arial" w:eastAsia="Arial" w:hAnsi="Arial" w:cs="Arial"/>
          <w:sz w:val="24"/>
          <w:szCs w:val="24"/>
          <w:lang w:val="sk-SK"/>
        </w:rPr>
        <w:t xml:space="preserve">: </w:t>
      </w:r>
      <w:proofErr w:type="spellStart"/>
      <w:r w:rsidR="00A171C8" w:rsidRPr="00F44073">
        <w:rPr>
          <w:rFonts w:ascii="Arial" w:eastAsia="Arial" w:hAnsi="Arial" w:cs="Arial"/>
          <w:sz w:val="24"/>
          <w:szCs w:val="24"/>
          <w:lang w:val="sk-SK"/>
        </w:rPr>
        <w:t>Joel</w:t>
      </w:r>
      <w:proofErr w:type="spellEnd"/>
      <w:r w:rsidR="00A171C8" w:rsidRPr="00F44073">
        <w:rPr>
          <w:rFonts w:ascii="Arial" w:eastAsia="Arial" w:hAnsi="Arial" w:cs="Arial"/>
          <w:sz w:val="24"/>
          <w:szCs w:val="24"/>
          <w:lang w:val="sk-SK"/>
        </w:rPr>
        <w:t xml:space="preserve"> </w:t>
      </w:r>
      <w:proofErr w:type="spellStart"/>
      <w:r w:rsidR="00A171C8" w:rsidRPr="00F44073">
        <w:rPr>
          <w:rFonts w:ascii="Arial" w:eastAsia="Arial" w:hAnsi="Arial" w:cs="Arial"/>
          <w:sz w:val="24"/>
          <w:szCs w:val="24"/>
          <w:lang w:val="sk-SK"/>
        </w:rPr>
        <w:t>Crawford</w:t>
      </w:r>
      <w:proofErr w:type="spellEnd"/>
      <w:r w:rsidR="00A171C8" w:rsidRPr="00F44073">
        <w:rPr>
          <w:rFonts w:ascii="Arial" w:eastAsia="Arial" w:hAnsi="Arial" w:cs="Arial"/>
          <w:sz w:val="24"/>
          <w:szCs w:val="24"/>
          <w:lang w:val="sk-SK"/>
        </w:rPr>
        <w:t xml:space="preserve">, </w:t>
      </w:r>
      <w:proofErr w:type="spellStart"/>
      <w:r w:rsidR="00A171C8" w:rsidRPr="00F44073">
        <w:rPr>
          <w:rFonts w:ascii="Arial" w:eastAsia="Arial" w:hAnsi="Arial" w:cs="Arial"/>
          <w:sz w:val="24"/>
          <w:szCs w:val="24"/>
          <w:lang w:val="sk-SK"/>
        </w:rPr>
        <w:t>Januel</w:t>
      </w:r>
      <w:proofErr w:type="spellEnd"/>
      <w:r w:rsidR="00A171C8" w:rsidRPr="00F44073">
        <w:rPr>
          <w:rFonts w:ascii="Arial" w:eastAsia="Arial" w:hAnsi="Arial" w:cs="Arial"/>
          <w:sz w:val="24"/>
          <w:szCs w:val="24"/>
          <w:lang w:val="sk-SK"/>
        </w:rPr>
        <w:t xml:space="preserve"> </w:t>
      </w:r>
      <w:proofErr w:type="spellStart"/>
      <w:r w:rsidR="00A171C8" w:rsidRPr="00F44073">
        <w:rPr>
          <w:rFonts w:ascii="Arial" w:eastAsia="Arial" w:hAnsi="Arial" w:cs="Arial"/>
          <w:sz w:val="24"/>
          <w:szCs w:val="24"/>
          <w:lang w:val="sk-SK"/>
        </w:rPr>
        <w:t>Mercado</w:t>
      </w:r>
      <w:proofErr w:type="spellEnd"/>
    </w:p>
    <w:p w14:paraId="2B0D025A" w14:textId="6C297CEC" w:rsidR="00A171C8" w:rsidRPr="00F44073" w:rsidRDefault="007B493E" w:rsidP="00022D7A">
      <w:pPr>
        <w:spacing w:line="240" w:lineRule="auto"/>
        <w:rPr>
          <w:rFonts w:ascii="Arial" w:eastAsia="Arial" w:hAnsi="Arial" w:cs="Arial"/>
          <w:sz w:val="24"/>
          <w:szCs w:val="24"/>
          <w:lang w:val="sk-SK"/>
        </w:rPr>
      </w:pPr>
      <w:r w:rsidRPr="00F44073">
        <w:rPr>
          <w:rFonts w:ascii="Arial" w:eastAsia="Arial" w:hAnsi="Arial" w:cs="Arial"/>
          <w:sz w:val="24"/>
          <w:szCs w:val="24"/>
          <w:lang w:val="sk-SK"/>
        </w:rPr>
        <w:t>Sc</w:t>
      </w:r>
      <w:r w:rsidR="00F44073">
        <w:rPr>
          <w:rFonts w:ascii="Arial" w:eastAsia="Arial" w:hAnsi="Arial" w:cs="Arial"/>
          <w:sz w:val="24"/>
          <w:szCs w:val="24"/>
          <w:lang w:val="sk-SK"/>
        </w:rPr>
        <w:t>enár</w:t>
      </w:r>
      <w:r w:rsidRPr="00F44073">
        <w:rPr>
          <w:rFonts w:ascii="Arial" w:eastAsia="Arial" w:hAnsi="Arial" w:cs="Arial"/>
          <w:sz w:val="24"/>
          <w:szCs w:val="24"/>
          <w:lang w:val="sk-SK"/>
        </w:rPr>
        <w:t xml:space="preserve">: </w:t>
      </w:r>
      <w:proofErr w:type="spellStart"/>
      <w:r w:rsidR="00A171C8" w:rsidRPr="00F44073">
        <w:rPr>
          <w:rFonts w:ascii="Arial" w:eastAsia="Arial" w:hAnsi="Arial" w:cs="Arial"/>
          <w:sz w:val="24"/>
          <w:szCs w:val="24"/>
          <w:lang w:val="sk-SK"/>
        </w:rPr>
        <w:t>Joel</w:t>
      </w:r>
      <w:proofErr w:type="spellEnd"/>
      <w:r w:rsidR="00A171C8" w:rsidRPr="00F44073">
        <w:rPr>
          <w:rFonts w:ascii="Arial" w:eastAsia="Arial" w:hAnsi="Arial" w:cs="Arial"/>
          <w:sz w:val="24"/>
          <w:szCs w:val="24"/>
          <w:lang w:val="sk-SK"/>
        </w:rPr>
        <w:t xml:space="preserve"> </w:t>
      </w:r>
      <w:proofErr w:type="spellStart"/>
      <w:r w:rsidR="00A171C8" w:rsidRPr="00F44073">
        <w:rPr>
          <w:rFonts w:ascii="Arial" w:eastAsia="Arial" w:hAnsi="Arial" w:cs="Arial"/>
          <w:sz w:val="24"/>
          <w:szCs w:val="24"/>
          <w:lang w:val="sk-SK"/>
        </w:rPr>
        <w:t>Crawford</w:t>
      </w:r>
      <w:proofErr w:type="spellEnd"/>
      <w:r w:rsidR="00A171C8" w:rsidRPr="00F44073">
        <w:rPr>
          <w:rFonts w:ascii="Arial" w:eastAsia="Arial" w:hAnsi="Arial" w:cs="Arial"/>
          <w:sz w:val="24"/>
          <w:szCs w:val="24"/>
          <w:lang w:val="sk-SK"/>
        </w:rPr>
        <w:t xml:space="preserve">, </w:t>
      </w:r>
      <w:proofErr w:type="spellStart"/>
      <w:r w:rsidR="00A171C8" w:rsidRPr="00F44073">
        <w:rPr>
          <w:rFonts w:ascii="Arial" w:eastAsia="Arial" w:hAnsi="Arial" w:cs="Arial"/>
          <w:sz w:val="24"/>
          <w:szCs w:val="24"/>
          <w:lang w:val="sk-SK"/>
        </w:rPr>
        <w:t>Januel</w:t>
      </w:r>
      <w:proofErr w:type="spellEnd"/>
      <w:r w:rsidR="00A171C8" w:rsidRPr="00F44073">
        <w:rPr>
          <w:rFonts w:ascii="Arial" w:eastAsia="Arial" w:hAnsi="Arial" w:cs="Arial"/>
          <w:sz w:val="24"/>
          <w:szCs w:val="24"/>
          <w:lang w:val="sk-SK"/>
        </w:rPr>
        <w:t xml:space="preserve"> </w:t>
      </w:r>
      <w:proofErr w:type="spellStart"/>
      <w:r w:rsidR="00A171C8" w:rsidRPr="00F44073">
        <w:rPr>
          <w:rFonts w:ascii="Arial" w:eastAsia="Arial" w:hAnsi="Arial" w:cs="Arial"/>
          <w:sz w:val="24"/>
          <w:szCs w:val="24"/>
          <w:lang w:val="sk-SK"/>
        </w:rPr>
        <w:t>Mercado</w:t>
      </w:r>
      <w:proofErr w:type="spellEnd"/>
      <w:r w:rsidR="00A171C8" w:rsidRPr="00F44073">
        <w:rPr>
          <w:rFonts w:ascii="Arial" w:eastAsia="Arial" w:hAnsi="Arial" w:cs="Arial"/>
          <w:sz w:val="24"/>
          <w:szCs w:val="24"/>
          <w:lang w:val="sk-SK"/>
        </w:rPr>
        <w:t xml:space="preserve"> </w:t>
      </w:r>
    </w:p>
    <w:p w14:paraId="0D9A4759" w14:textId="680397B9" w:rsidR="00295163" w:rsidRPr="00F44073" w:rsidRDefault="00295163" w:rsidP="00022D7A">
      <w:pPr>
        <w:spacing w:line="240" w:lineRule="auto"/>
        <w:rPr>
          <w:rFonts w:ascii="Arial" w:eastAsia="Arial" w:hAnsi="Arial" w:cs="Arial"/>
          <w:color w:val="000000"/>
          <w:sz w:val="24"/>
          <w:szCs w:val="24"/>
          <w:lang w:val="sk-SK"/>
        </w:rPr>
      </w:pPr>
      <w:r w:rsidRPr="00F44073">
        <w:rPr>
          <w:rFonts w:ascii="Arial" w:eastAsia="Arial" w:hAnsi="Arial" w:cs="Arial"/>
          <w:sz w:val="24"/>
          <w:szCs w:val="24"/>
          <w:lang w:val="sk-SK"/>
        </w:rPr>
        <w:t xml:space="preserve">Hudba: </w:t>
      </w:r>
      <w:proofErr w:type="spellStart"/>
      <w:r w:rsidR="00A171C8" w:rsidRPr="00F44073">
        <w:rPr>
          <w:rFonts w:ascii="Arial" w:eastAsia="Arial" w:hAnsi="Arial" w:cs="Arial"/>
          <w:sz w:val="24"/>
          <w:szCs w:val="24"/>
          <w:lang w:val="sk-SK"/>
        </w:rPr>
        <w:t>Nathan</w:t>
      </w:r>
      <w:proofErr w:type="spellEnd"/>
      <w:r w:rsidR="00A171C8" w:rsidRPr="00F44073">
        <w:rPr>
          <w:rFonts w:ascii="Arial" w:eastAsia="Arial" w:hAnsi="Arial" w:cs="Arial"/>
          <w:sz w:val="24"/>
          <w:szCs w:val="24"/>
          <w:lang w:val="sk-SK"/>
        </w:rPr>
        <w:t xml:space="preserve"> Matthew David</w:t>
      </w:r>
    </w:p>
    <w:p w14:paraId="72AFD541" w14:textId="3584A0D9" w:rsidR="00D22975" w:rsidRPr="00F44073" w:rsidRDefault="007B493E" w:rsidP="00F44073">
      <w:pPr>
        <w:spacing w:line="240" w:lineRule="auto"/>
        <w:rPr>
          <w:rFonts w:ascii="Arial" w:eastAsia="Arial" w:hAnsi="Arial" w:cs="Arial"/>
          <w:sz w:val="24"/>
          <w:szCs w:val="24"/>
          <w:lang w:val="sk-SK"/>
        </w:rPr>
      </w:pPr>
      <w:r w:rsidRPr="00F44073">
        <w:rPr>
          <w:rFonts w:ascii="Arial" w:eastAsia="Arial" w:hAnsi="Arial" w:cs="Arial"/>
          <w:sz w:val="24"/>
          <w:szCs w:val="24"/>
          <w:lang w:val="sk-SK"/>
        </w:rPr>
        <w:t>Hraj</w:t>
      </w:r>
      <w:r w:rsidR="00F44073">
        <w:rPr>
          <w:rFonts w:ascii="Arial" w:eastAsia="Arial" w:hAnsi="Arial" w:cs="Arial"/>
          <w:sz w:val="24"/>
          <w:szCs w:val="24"/>
          <w:lang w:val="sk-SK"/>
        </w:rPr>
        <w:t>ú</w:t>
      </w:r>
      <w:r w:rsidRPr="00F44073">
        <w:rPr>
          <w:rFonts w:ascii="Arial" w:eastAsia="Arial" w:hAnsi="Arial" w:cs="Arial"/>
          <w:sz w:val="24"/>
          <w:szCs w:val="24"/>
          <w:lang w:val="sk-SK"/>
        </w:rPr>
        <w:t xml:space="preserve"> (v </w:t>
      </w:r>
      <w:r w:rsidR="00F44073">
        <w:rPr>
          <w:rFonts w:ascii="Arial" w:eastAsia="Arial" w:hAnsi="Arial" w:cs="Arial"/>
          <w:sz w:val="24"/>
          <w:szCs w:val="24"/>
          <w:lang w:val="sk-SK"/>
        </w:rPr>
        <w:t>slovenskom zne</w:t>
      </w:r>
      <w:r w:rsidRPr="00F44073">
        <w:rPr>
          <w:rFonts w:ascii="Arial" w:eastAsia="Arial" w:hAnsi="Arial" w:cs="Arial"/>
          <w:sz w:val="24"/>
          <w:szCs w:val="24"/>
          <w:lang w:val="sk-SK"/>
        </w:rPr>
        <w:t>ní):</w:t>
      </w:r>
      <w:r w:rsidR="00F001A1" w:rsidRPr="00F44073">
        <w:rPr>
          <w:rFonts w:ascii="Arial" w:eastAsia="Arial" w:hAnsi="Arial" w:cs="Arial"/>
          <w:sz w:val="24"/>
          <w:szCs w:val="24"/>
          <w:lang w:val="sk-SK"/>
        </w:rPr>
        <w:t xml:space="preserve"> </w:t>
      </w:r>
      <w:r w:rsidR="00F44073" w:rsidRPr="00F44073">
        <w:rPr>
          <w:rFonts w:ascii="Arial" w:eastAsia="Arial" w:hAnsi="Arial" w:cs="Arial"/>
          <w:sz w:val="24"/>
          <w:szCs w:val="24"/>
          <w:lang w:val="sk-SK"/>
        </w:rPr>
        <w:t xml:space="preserve">Grétka </w:t>
      </w:r>
      <w:proofErr w:type="spellStart"/>
      <w:r w:rsidR="00F44073" w:rsidRPr="00F44073">
        <w:rPr>
          <w:rFonts w:ascii="Arial" w:eastAsia="Arial" w:hAnsi="Arial" w:cs="Arial"/>
          <w:sz w:val="24"/>
          <w:szCs w:val="24"/>
          <w:lang w:val="sk-SK"/>
        </w:rPr>
        <w:t>Luprichová</w:t>
      </w:r>
      <w:proofErr w:type="spellEnd"/>
      <w:r w:rsidR="00F44073">
        <w:rPr>
          <w:rFonts w:ascii="Arial" w:eastAsia="Arial" w:hAnsi="Arial" w:cs="Arial"/>
          <w:sz w:val="24"/>
          <w:szCs w:val="24"/>
          <w:lang w:val="sk-SK"/>
        </w:rPr>
        <w:t>,</w:t>
      </w:r>
      <w:r w:rsidR="00F44073" w:rsidRPr="00F44073">
        <w:rPr>
          <w:rFonts w:ascii="Arial" w:eastAsia="Times New Roman" w:hAnsi="Arial" w:cs="Arial"/>
          <w:sz w:val="24"/>
          <w:szCs w:val="24"/>
          <w:lang w:val="sk-SK" w:eastAsia="en-US"/>
        </w:rPr>
        <w:t xml:space="preserve"> </w:t>
      </w:r>
      <w:proofErr w:type="spellStart"/>
      <w:r w:rsidR="00F44073" w:rsidRPr="00F44073">
        <w:rPr>
          <w:rFonts w:ascii="Arial" w:eastAsia="Arial" w:hAnsi="Arial" w:cs="Arial"/>
          <w:sz w:val="24"/>
          <w:szCs w:val="24"/>
          <w:lang w:val="sk-SK"/>
        </w:rPr>
        <w:t>Bianka</w:t>
      </w:r>
      <w:proofErr w:type="spellEnd"/>
      <w:r w:rsidR="00F44073" w:rsidRPr="00F44073">
        <w:rPr>
          <w:rFonts w:ascii="Arial" w:eastAsia="Arial" w:hAnsi="Arial" w:cs="Arial"/>
          <w:sz w:val="24"/>
          <w:szCs w:val="24"/>
          <w:lang w:val="sk-SK"/>
        </w:rPr>
        <w:t xml:space="preserve"> </w:t>
      </w:r>
      <w:proofErr w:type="spellStart"/>
      <w:r w:rsidR="00F44073" w:rsidRPr="00F44073">
        <w:rPr>
          <w:rFonts w:ascii="Arial" w:eastAsia="Arial" w:hAnsi="Arial" w:cs="Arial"/>
          <w:sz w:val="24"/>
          <w:szCs w:val="24"/>
          <w:lang w:val="sk-SK"/>
        </w:rPr>
        <w:t>Bucková</w:t>
      </w:r>
      <w:proofErr w:type="spellEnd"/>
      <w:r w:rsidR="00F44073">
        <w:rPr>
          <w:rFonts w:ascii="Arial" w:eastAsia="Arial" w:hAnsi="Arial" w:cs="Arial"/>
          <w:sz w:val="24"/>
          <w:szCs w:val="24"/>
          <w:lang w:val="sk-SK"/>
        </w:rPr>
        <w:t>,</w:t>
      </w:r>
      <w:r w:rsidR="00F44073" w:rsidRPr="00F44073">
        <w:rPr>
          <w:rFonts w:ascii="Arial" w:eastAsia="Times New Roman" w:hAnsi="Arial" w:cs="Arial"/>
          <w:sz w:val="24"/>
          <w:szCs w:val="24"/>
          <w:lang w:val="sk-SK" w:eastAsia="en-US"/>
        </w:rPr>
        <w:t xml:space="preserve"> </w:t>
      </w:r>
      <w:r w:rsidR="00F44073" w:rsidRPr="00F44073">
        <w:rPr>
          <w:rFonts w:ascii="Arial" w:eastAsia="Arial" w:hAnsi="Arial" w:cs="Arial"/>
          <w:sz w:val="24"/>
          <w:szCs w:val="24"/>
          <w:lang w:val="sk-SK"/>
        </w:rPr>
        <w:t>Lukáš Krčmár</w:t>
      </w:r>
      <w:r w:rsidR="00F44073">
        <w:rPr>
          <w:rFonts w:ascii="Arial" w:eastAsia="Arial" w:hAnsi="Arial" w:cs="Arial"/>
          <w:sz w:val="24"/>
          <w:szCs w:val="24"/>
          <w:lang w:val="sk-SK"/>
        </w:rPr>
        <w:t xml:space="preserve">, </w:t>
      </w:r>
      <w:r w:rsidR="00F44073" w:rsidRPr="00F44073">
        <w:rPr>
          <w:rFonts w:ascii="Arial" w:eastAsia="Arial" w:hAnsi="Arial" w:cs="Arial"/>
          <w:sz w:val="24"/>
          <w:szCs w:val="24"/>
          <w:lang w:val="sk-SK"/>
        </w:rPr>
        <w:t xml:space="preserve">Tomáš </w:t>
      </w:r>
      <w:proofErr w:type="spellStart"/>
      <w:r w:rsidR="00F44073" w:rsidRPr="00F44073">
        <w:rPr>
          <w:rFonts w:ascii="Arial" w:eastAsia="Arial" w:hAnsi="Arial" w:cs="Arial"/>
          <w:sz w:val="24"/>
          <w:szCs w:val="24"/>
          <w:lang w:val="sk-SK"/>
        </w:rPr>
        <w:t>Hallon</w:t>
      </w:r>
      <w:proofErr w:type="spellEnd"/>
      <w:r w:rsidR="00F44073">
        <w:rPr>
          <w:rFonts w:ascii="Arial" w:eastAsia="Arial" w:hAnsi="Arial" w:cs="Arial"/>
          <w:sz w:val="24"/>
          <w:szCs w:val="24"/>
          <w:lang w:val="sk-SK"/>
        </w:rPr>
        <w:t>,</w:t>
      </w:r>
      <w:r w:rsidR="00F44073" w:rsidRPr="00F44073">
        <w:rPr>
          <w:rFonts w:ascii="Arial" w:eastAsia="Times New Roman" w:hAnsi="Arial" w:cs="Arial"/>
          <w:sz w:val="24"/>
          <w:szCs w:val="24"/>
          <w:lang w:val="sk-SK" w:eastAsia="en-US"/>
        </w:rPr>
        <w:t xml:space="preserve"> </w:t>
      </w:r>
      <w:r w:rsidR="00F44073" w:rsidRPr="00F44073">
        <w:rPr>
          <w:rFonts w:ascii="Arial" w:eastAsia="Arial" w:hAnsi="Arial" w:cs="Arial"/>
          <w:sz w:val="24"/>
          <w:szCs w:val="24"/>
          <w:lang w:val="sk-SK"/>
        </w:rPr>
        <w:t xml:space="preserve">Miroslava </w:t>
      </w:r>
      <w:proofErr w:type="spellStart"/>
      <w:r w:rsidR="00F44073" w:rsidRPr="00F44073">
        <w:rPr>
          <w:rFonts w:ascii="Arial" w:eastAsia="Arial" w:hAnsi="Arial" w:cs="Arial"/>
          <w:sz w:val="24"/>
          <w:szCs w:val="24"/>
          <w:lang w:val="sk-SK"/>
        </w:rPr>
        <w:t>Drínová</w:t>
      </w:r>
      <w:proofErr w:type="spellEnd"/>
      <w:r w:rsidR="00F44073">
        <w:rPr>
          <w:rFonts w:ascii="Arial" w:eastAsia="Arial" w:hAnsi="Arial" w:cs="Arial"/>
          <w:sz w:val="24"/>
          <w:szCs w:val="24"/>
          <w:lang w:val="sk-SK"/>
        </w:rPr>
        <w:t xml:space="preserve">, </w:t>
      </w:r>
      <w:r w:rsidR="00F44073" w:rsidRPr="00F44073">
        <w:rPr>
          <w:rFonts w:ascii="Arial" w:eastAsia="Arial" w:hAnsi="Arial" w:cs="Arial"/>
          <w:sz w:val="24"/>
          <w:szCs w:val="24"/>
          <w:lang w:val="sk-SK"/>
        </w:rPr>
        <w:t>Dárius Koči</w:t>
      </w:r>
    </w:p>
    <w:p w14:paraId="5E951A18" w14:textId="77777777" w:rsidR="00022D7A" w:rsidRPr="00F44073" w:rsidRDefault="00022D7A" w:rsidP="00537A94">
      <w:pPr>
        <w:spacing w:line="240" w:lineRule="auto"/>
        <w:jc w:val="both"/>
        <w:rPr>
          <w:rFonts w:ascii="Arial" w:eastAsia="Arial" w:hAnsi="Arial" w:cs="Arial"/>
          <w:b/>
          <w:sz w:val="24"/>
          <w:szCs w:val="24"/>
          <w:lang w:val="sk-SK"/>
        </w:rPr>
      </w:pPr>
    </w:p>
    <w:p w14:paraId="2B260559" w14:textId="5DBCFF09" w:rsidR="0081723C" w:rsidRPr="00F44073" w:rsidRDefault="0081723C" w:rsidP="00F44073">
      <w:pPr>
        <w:spacing w:line="240" w:lineRule="auto"/>
        <w:jc w:val="both"/>
        <w:rPr>
          <w:rFonts w:ascii="Arial" w:eastAsia="Arial" w:hAnsi="Arial" w:cs="Arial"/>
          <w:b/>
          <w:bCs/>
          <w:lang w:val="sk-SK"/>
        </w:rPr>
      </w:pPr>
      <w:r w:rsidRPr="00F44073">
        <w:rPr>
          <w:rFonts w:ascii="Arial" w:eastAsia="Arial" w:hAnsi="Arial" w:cs="Arial"/>
          <w:b/>
          <w:bCs/>
          <w:sz w:val="24"/>
          <w:szCs w:val="24"/>
          <w:lang w:val="sk-SK"/>
        </w:rPr>
        <w:t xml:space="preserve">Vyraziť s najlepšou kamoškou na ostrov opradený legendami? To </w:t>
      </w:r>
      <w:r w:rsidR="00F44073">
        <w:rPr>
          <w:rFonts w:ascii="Arial" w:eastAsia="Arial" w:hAnsi="Arial" w:cs="Arial"/>
          <w:b/>
          <w:bCs/>
          <w:sz w:val="24"/>
          <w:szCs w:val="24"/>
          <w:lang w:val="sk-SK"/>
        </w:rPr>
        <w:t>chceš</w:t>
      </w:r>
      <w:r w:rsidRPr="00F44073">
        <w:rPr>
          <w:rFonts w:ascii="Arial" w:eastAsia="Arial" w:hAnsi="Arial" w:cs="Arial"/>
          <w:b/>
          <w:bCs/>
          <w:sz w:val="24"/>
          <w:szCs w:val="24"/>
          <w:lang w:val="sk-SK"/>
        </w:rPr>
        <w:t xml:space="preserve">. Zistiť na mieste, že ten istý ostrov môže vaše priateľstvo zničiť? To už fakt nechceš. Tvorcovia filmu </w:t>
      </w:r>
      <w:r w:rsidRPr="00F44073">
        <w:rPr>
          <w:rFonts w:ascii="Arial" w:eastAsia="Arial" w:hAnsi="Arial" w:cs="Arial"/>
          <w:b/>
          <w:bCs/>
          <w:i/>
          <w:iCs/>
          <w:sz w:val="24"/>
          <w:szCs w:val="24"/>
          <w:lang w:val="sk-SK"/>
        </w:rPr>
        <w:t>Kocúr v čižmách: Posledné želanie</w:t>
      </w:r>
      <w:r w:rsidRPr="00F44073">
        <w:rPr>
          <w:rFonts w:ascii="Arial" w:eastAsia="Arial" w:hAnsi="Arial" w:cs="Arial"/>
          <w:b/>
          <w:bCs/>
          <w:sz w:val="24"/>
          <w:szCs w:val="24"/>
          <w:lang w:val="sk-SK"/>
        </w:rPr>
        <w:t xml:space="preserve"> prichádzajú s dobrodružnou </w:t>
      </w:r>
      <w:proofErr w:type="spellStart"/>
      <w:r w:rsidRPr="00F44073">
        <w:rPr>
          <w:rFonts w:ascii="Arial" w:eastAsia="Arial" w:hAnsi="Arial" w:cs="Arial"/>
          <w:b/>
          <w:bCs/>
          <w:sz w:val="24"/>
          <w:szCs w:val="24"/>
          <w:lang w:val="sk-SK"/>
        </w:rPr>
        <w:t>fantasy</w:t>
      </w:r>
      <w:proofErr w:type="spellEnd"/>
      <w:r w:rsidRPr="00F44073">
        <w:rPr>
          <w:rFonts w:ascii="Arial" w:eastAsia="Arial" w:hAnsi="Arial" w:cs="Arial"/>
          <w:b/>
          <w:bCs/>
          <w:sz w:val="24"/>
          <w:szCs w:val="24"/>
          <w:lang w:val="sk-SK"/>
        </w:rPr>
        <w:t xml:space="preserve"> komédiou o sile pravého kamarátstva.</w:t>
      </w:r>
    </w:p>
    <w:p w14:paraId="5939DACE" w14:textId="77777777" w:rsidR="0081723C" w:rsidRPr="00F44073" w:rsidRDefault="0081723C" w:rsidP="0081723C">
      <w:pPr>
        <w:pStyle w:val="Normlnywebov"/>
        <w:tabs>
          <w:tab w:val="left" w:pos="1701"/>
        </w:tabs>
        <w:rPr>
          <w:rFonts w:ascii="Arial" w:eastAsia="Arial" w:hAnsi="Arial" w:cs="Arial"/>
          <w:b/>
          <w:bCs/>
          <w:lang w:val="sk-SK"/>
        </w:rPr>
      </w:pPr>
    </w:p>
    <w:p w14:paraId="6CA7E5AC" w14:textId="030364DB" w:rsidR="0081723C" w:rsidRPr="00F44073" w:rsidRDefault="0081723C" w:rsidP="0081723C">
      <w:pPr>
        <w:pStyle w:val="Normlnywebov"/>
        <w:tabs>
          <w:tab w:val="left" w:pos="1701"/>
        </w:tabs>
        <w:rPr>
          <w:rFonts w:ascii="Arial" w:eastAsia="Arial" w:hAnsi="Arial" w:cs="Arial"/>
          <w:lang w:val="sk-SK"/>
        </w:rPr>
      </w:pPr>
      <w:r w:rsidRPr="00F44073">
        <w:rPr>
          <w:rFonts w:ascii="Arial" w:eastAsia="Arial" w:hAnsi="Arial" w:cs="Arial"/>
          <w:lang w:val="sk-SK"/>
        </w:rPr>
        <w:t xml:space="preserve">Divoká </w:t>
      </w:r>
      <w:proofErr w:type="spellStart"/>
      <w:r w:rsidRPr="00F44073">
        <w:rPr>
          <w:rFonts w:ascii="Arial" w:eastAsia="Arial" w:hAnsi="Arial" w:cs="Arial"/>
          <w:lang w:val="sk-SK"/>
        </w:rPr>
        <w:t>Jo</w:t>
      </w:r>
      <w:proofErr w:type="spellEnd"/>
      <w:r w:rsidRPr="00F44073">
        <w:rPr>
          <w:rFonts w:ascii="Arial" w:eastAsia="Arial" w:hAnsi="Arial" w:cs="Arial"/>
          <w:lang w:val="sk-SK"/>
        </w:rPr>
        <w:t xml:space="preserve"> a intelektuálka Raisa sú každá z úplne iného cesta, no napriek tomu medzi nimi vznikne priateľstvo s veľkým „P“. Ako najlepšie kamošky spoločne prežijú všetky nástrahy základnej aj strednej školy. Na jej konci však narazia na prvú veľkú skúšku. Raisa má opusti</w:t>
      </w:r>
      <w:r w:rsidR="00F44073">
        <w:rPr>
          <w:rFonts w:ascii="Arial" w:eastAsia="Arial" w:hAnsi="Arial" w:cs="Arial"/>
          <w:lang w:val="sk-SK"/>
        </w:rPr>
        <w:t>ť</w:t>
      </w:r>
      <w:r w:rsidRPr="00F44073">
        <w:rPr>
          <w:rFonts w:ascii="Arial" w:eastAsia="Arial" w:hAnsi="Arial" w:cs="Arial"/>
          <w:lang w:val="sk-SK"/>
        </w:rPr>
        <w:t xml:space="preserve"> rodné mesto a odísť na vysokú školu, zatiaľ čo </w:t>
      </w:r>
      <w:proofErr w:type="spellStart"/>
      <w:r w:rsidRPr="00F44073">
        <w:rPr>
          <w:rFonts w:ascii="Arial" w:eastAsia="Arial" w:hAnsi="Arial" w:cs="Arial"/>
          <w:lang w:val="sk-SK"/>
        </w:rPr>
        <w:t>Jo</w:t>
      </w:r>
      <w:proofErr w:type="spellEnd"/>
      <w:r w:rsidRPr="00F44073">
        <w:rPr>
          <w:rFonts w:ascii="Arial" w:eastAsia="Arial" w:hAnsi="Arial" w:cs="Arial"/>
          <w:lang w:val="sk-SK"/>
        </w:rPr>
        <w:t xml:space="preserve"> si musí začať hľadať prácu. Ich posledný spoločný večer je plný rozpakov — akoby si obidve uvedomovali, že po rozdelení sa ich životné cesty už nikdy nemusia spojiť.</w:t>
      </w:r>
    </w:p>
    <w:p w14:paraId="0022D61F" w14:textId="011DD3CE" w:rsidR="0081723C" w:rsidRPr="00F44073" w:rsidRDefault="0081723C" w:rsidP="0081723C">
      <w:pPr>
        <w:pStyle w:val="Normlnywebov"/>
        <w:tabs>
          <w:tab w:val="left" w:pos="1701"/>
        </w:tabs>
        <w:rPr>
          <w:rFonts w:ascii="Arial" w:eastAsia="Arial" w:hAnsi="Arial" w:cs="Arial"/>
          <w:lang w:val="sk-SK"/>
        </w:rPr>
      </w:pPr>
      <w:r w:rsidRPr="00F44073">
        <w:rPr>
          <w:rFonts w:ascii="Arial" w:eastAsia="Arial" w:hAnsi="Arial" w:cs="Arial"/>
          <w:lang w:val="sk-SK"/>
        </w:rPr>
        <w:t xml:space="preserve">Vtom sa však pred nimi otvorí tajomný portál vedúci na mýtmi opradený ostrov </w:t>
      </w:r>
      <w:proofErr w:type="spellStart"/>
      <w:r w:rsidRPr="00F44073">
        <w:rPr>
          <w:rFonts w:ascii="Arial" w:eastAsia="Arial" w:hAnsi="Arial" w:cs="Arial"/>
          <w:lang w:val="sk-SK"/>
        </w:rPr>
        <w:t>Nakali</w:t>
      </w:r>
      <w:proofErr w:type="spellEnd"/>
      <w:r w:rsidRPr="00F44073">
        <w:rPr>
          <w:rFonts w:ascii="Arial" w:eastAsia="Arial" w:hAnsi="Arial" w:cs="Arial"/>
          <w:lang w:val="sk-SK"/>
        </w:rPr>
        <w:t>. O ňom a jeho tajuplných obyvateľoch im kedysi rozprávala stará mama a obe dievčatá tam plánoval</w:t>
      </w:r>
      <w:r w:rsidR="00F44073">
        <w:rPr>
          <w:rFonts w:ascii="Arial" w:eastAsia="Arial" w:hAnsi="Arial" w:cs="Arial"/>
          <w:lang w:val="sk-SK"/>
        </w:rPr>
        <w:t>i</w:t>
      </w:r>
      <w:r w:rsidRPr="00F44073">
        <w:rPr>
          <w:rFonts w:ascii="Arial" w:eastAsia="Arial" w:hAnsi="Arial" w:cs="Arial"/>
          <w:lang w:val="sk-SK"/>
        </w:rPr>
        <w:t xml:space="preserve"> vyrazi</w:t>
      </w:r>
      <w:r w:rsidR="00F44073">
        <w:rPr>
          <w:rFonts w:ascii="Arial" w:eastAsia="Arial" w:hAnsi="Arial" w:cs="Arial"/>
          <w:lang w:val="sk-SK"/>
        </w:rPr>
        <w:t>ť</w:t>
      </w:r>
      <w:r w:rsidRPr="00F44073">
        <w:rPr>
          <w:rFonts w:ascii="Arial" w:eastAsia="Arial" w:hAnsi="Arial" w:cs="Arial"/>
          <w:lang w:val="sk-SK"/>
        </w:rPr>
        <w:t xml:space="preserve"> ešte predtým, než ich dospievanie pripravilo o väčšinu fantázie a snov. Aj preto sa zdráhajú spraviť krok do neznáma, no portál ich neúprosne pohltí.</w:t>
      </w:r>
    </w:p>
    <w:p w14:paraId="537D269F" w14:textId="5083FA60" w:rsidR="0081723C" w:rsidRPr="00F44073" w:rsidRDefault="0081723C" w:rsidP="0081723C">
      <w:pPr>
        <w:pStyle w:val="Normlnywebov"/>
        <w:tabs>
          <w:tab w:val="left" w:pos="1701"/>
        </w:tabs>
        <w:rPr>
          <w:rFonts w:ascii="Arial" w:eastAsia="Arial" w:hAnsi="Arial" w:cs="Arial"/>
          <w:lang w:val="sk-SK"/>
        </w:rPr>
      </w:pPr>
      <w:proofErr w:type="spellStart"/>
      <w:r w:rsidRPr="00F44073">
        <w:rPr>
          <w:rFonts w:ascii="Arial" w:eastAsia="Arial" w:hAnsi="Arial" w:cs="Arial"/>
          <w:lang w:val="sk-SK"/>
        </w:rPr>
        <w:t>Jo</w:t>
      </w:r>
      <w:proofErr w:type="spellEnd"/>
      <w:r w:rsidRPr="00F44073">
        <w:rPr>
          <w:rFonts w:ascii="Arial" w:eastAsia="Arial" w:hAnsi="Arial" w:cs="Arial"/>
          <w:lang w:val="sk-SK"/>
        </w:rPr>
        <w:t xml:space="preserve"> a Raisa sa </w:t>
      </w:r>
      <w:r w:rsidR="00F44073" w:rsidRPr="00F44073">
        <w:rPr>
          <w:rFonts w:ascii="Arial" w:eastAsia="Arial" w:hAnsi="Arial" w:cs="Arial"/>
          <w:lang w:val="sk-SK"/>
        </w:rPr>
        <w:t>z ničoho</w:t>
      </w:r>
      <w:r w:rsidRPr="00F44073">
        <w:rPr>
          <w:rFonts w:ascii="Arial" w:eastAsia="Arial" w:hAnsi="Arial" w:cs="Arial"/>
          <w:lang w:val="sk-SK"/>
        </w:rPr>
        <w:t xml:space="preserve"> nič ocitnú vo svete, ktorý funguje podľa vlastných, pre </w:t>
      </w:r>
      <w:proofErr w:type="spellStart"/>
      <w:r w:rsidRPr="00F44073">
        <w:rPr>
          <w:rFonts w:ascii="Arial" w:eastAsia="Arial" w:hAnsi="Arial" w:cs="Arial"/>
          <w:lang w:val="sk-SK"/>
        </w:rPr>
        <w:t>ne</w:t>
      </w:r>
      <w:proofErr w:type="spellEnd"/>
      <w:r w:rsidRPr="00F44073">
        <w:rPr>
          <w:rFonts w:ascii="Arial" w:eastAsia="Arial" w:hAnsi="Arial" w:cs="Arial"/>
          <w:lang w:val="sk-SK"/>
        </w:rPr>
        <w:t xml:space="preserve"> úplne nepochopiteľných pravidiel. Obývajú ho podivuhodné bytosti, pri ktorých je spočiatku ťažké odhadnúť, či im chcú pomôcť, alebo ublížiť. Dievčatá však pomerne rýchlo zistia, že ich najväčším nepriateľom je samotný ostrov — živí sa totiž ich spomienkami. Dokážu z neho uniknúť skôr, než úplne zabudnú? Na svoj doterajší život aj na svoje priateľstvo?</w:t>
      </w:r>
    </w:p>
    <w:p w14:paraId="033F86EC" w14:textId="77777777" w:rsidR="0081723C" w:rsidRPr="00F44073" w:rsidRDefault="0081723C" w:rsidP="0081723C">
      <w:pPr>
        <w:pStyle w:val="Normlnywebov"/>
        <w:tabs>
          <w:tab w:val="left" w:pos="1701"/>
        </w:tabs>
        <w:rPr>
          <w:rFonts w:ascii="Arial" w:eastAsia="Arial" w:hAnsi="Arial" w:cs="Arial"/>
          <w:lang w:val="sk-SK"/>
        </w:rPr>
      </w:pPr>
      <w:r w:rsidRPr="00F44073">
        <w:rPr>
          <w:rFonts w:ascii="Arial" w:eastAsia="Arial" w:hAnsi="Arial" w:cs="Arial"/>
          <w:lang w:val="sk-SK"/>
        </w:rPr>
        <w:t xml:space="preserve">Téma kamarátstva nerezonuje silno len v samotnom príbehu, ale bola kľúčová aj pre samotný tvorivý tím. </w:t>
      </w:r>
      <w:proofErr w:type="spellStart"/>
      <w:r w:rsidRPr="00F44073">
        <w:rPr>
          <w:rFonts w:ascii="Arial" w:eastAsia="Arial" w:hAnsi="Arial" w:cs="Arial"/>
          <w:lang w:val="sk-SK"/>
        </w:rPr>
        <w:t>Joel</w:t>
      </w:r>
      <w:proofErr w:type="spellEnd"/>
      <w:r w:rsidRPr="00F44073">
        <w:rPr>
          <w:rFonts w:ascii="Arial" w:eastAsia="Arial" w:hAnsi="Arial" w:cs="Arial"/>
          <w:lang w:val="sk-SK"/>
        </w:rPr>
        <w:t xml:space="preserve"> </w:t>
      </w:r>
      <w:proofErr w:type="spellStart"/>
      <w:r w:rsidRPr="00F44073">
        <w:rPr>
          <w:rFonts w:ascii="Arial" w:eastAsia="Arial" w:hAnsi="Arial" w:cs="Arial"/>
          <w:lang w:val="sk-SK"/>
        </w:rPr>
        <w:t>Crawford</w:t>
      </w:r>
      <w:proofErr w:type="spellEnd"/>
      <w:r w:rsidRPr="00F44073">
        <w:rPr>
          <w:rFonts w:ascii="Arial" w:eastAsia="Arial" w:hAnsi="Arial" w:cs="Arial"/>
          <w:lang w:val="sk-SK"/>
        </w:rPr>
        <w:t xml:space="preserve"> a </w:t>
      </w:r>
      <w:proofErr w:type="spellStart"/>
      <w:r w:rsidRPr="00F44073">
        <w:rPr>
          <w:rFonts w:ascii="Arial" w:eastAsia="Arial" w:hAnsi="Arial" w:cs="Arial"/>
          <w:lang w:val="sk-SK"/>
        </w:rPr>
        <w:t>Januel</w:t>
      </w:r>
      <w:proofErr w:type="spellEnd"/>
      <w:r w:rsidRPr="00F44073">
        <w:rPr>
          <w:rFonts w:ascii="Arial" w:eastAsia="Arial" w:hAnsi="Arial" w:cs="Arial"/>
          <w:lang w:val="sk-SK"/>
        </w:rPr>
        <w:t xml:space="preserve"> </w:t>
      </w:r>
      <w:proofErr w:type="spellStart"/>
      <w:r w:rsidRPr="00F44073">
        <w:rPr>
          <w:rFonts w:ascii="Arial" w:eastAsia="Arial" w:hAnsi="Arial" w:cs="Arial"/>
          <w:lang w:val="sk-SK"/>
        </w:rPr>
        <w:t>Mercado</w:t>
      </w:r>
      <w:proofErr w:type="spellEnd"/>
      <w:r w:rsidRPr="00F44073">
        <w:rPr>
          <w:rFonts w:ascii="Arial" w:eastAsia="Arial" w:hAnsi="Arial" w:cs="Arial"/>
          <w:lang w:val="sk-SK"/>
        </w:rPr>
        <w:t xml:space="preserve">, ktorí spolu natočili aj trhák </w:t>
      </w:r>
      <w:proofErr w:type="spellStart"/>
      <w:r w:rsidRPr="00F44073">
        <w:rPr>
          <w:rFonts w:ascii="Arial" w:eastAsia="Arial" w:hAnsi="Arial" w:cs="Arial"/>
          <w:i/>
          <w:iCs/>
          <w:lang w:val="sk-SK"/>
        </w:rPr>
        <w:t>Kung</w:t>
      </w:r>
      <w:proofErr w:type="spellEnd"/>
      <w:r w:rsidRPr="00F44073">
        <w:rPr>
          <w:rFonts w:ascii="Arial" w:eastAsia="Arial" w:hAnsi="Arial" w:cs="Arial"/>
          <w:i/>
          <w:iCs/>
          <w:lang w:val="sk-SK"/>
        </w:rPr>
        <w:t xml:space="preserve"> </w:t>
      </w:r>
      <w:proofErr w:type="spellStart"/>
      <w:r w:rsidRPr="00F44073">
        <w:rPr>
          <w:rFonts w:ascii="Arial" w:eastAsia="Arial" w:hAnsi="Arial" w:cs="Arial"/>
          <w:i/>
          <w:iCs/>
          <w:lang w:val="sk-SK"/>
        </w:rPr>
        <w:t>Fu</w:t>
      </w:r>
      <w:proofErr w:type="spellEnd"/>
      <w:r w:rsidRPr="00F44073">
        <w:rPr>
          <w:rFonts w:ascii="Arial" w:eastAsia="Arial" w:hAnsi="Arial" w:cs="Arial"/>
          <w:i/>
          <w:iCs/>
          <w:lang w:val="sk-SK"/>
        </w:rPr>
        <w:t xml:space="preserve"> Panda 2</w:t>
      </w:r>
      <w:r w:rsidRPr="00F44073">
        <w:rPr>
          <w:rFonts w:ascii="Arial" w:eastAsia="Arial" w:hAnsi="Arial" w:cs="Arial"/>
          <w:lang w:val="sk-SK"/>
        </w:rPr>
        <w:t xml:space="preserve">, sa zhodli, že k výsledku zásadne prispelo práve ich dlhoročné priateľstvo. </w:t>
      </w:r>
      <w:r w:rsidRPr="00F44073">
        <w:rPr>
          <w:rFonts w:ascii="Arial" w:eastAsia="Arial" w:hAnsi="Arial" w:cs="Arial"/>
          <w:i/>
          <w:iCs/>
          <w:lang w:val="sk-SK"/>
        </w:rPr>
        <w:t>„Máme radi tie isté filmy, smejeme sa na rovnakých veciach. Práve vďaka tomuto naladeniu na rovnakú vlnu vznikli výnimočné momenty, ktoré by vo filme inak vôbec neboli,“</w:t>
      </w:r>
      <w:r w:rsidRPr="00F44073">
        <w:rPr>
          <w:rFonts w:ascii="Arial" w:eastAsia="Arial" w:hAnsi="Arial" w:cs="Arial"/>
          <w:lang w:val="sk-SK"/>
        </w:rPr>
        <w:t xml:space="preserve"> hovorí režisér </w:t>
      </w:r>
      <w:proofErr w:type="spellStart"/>
      <w:r w:rsidRPr="00F44073">
        <w:rPr>
          <w:rFonts w:ascii="Arial" w:eastAsia="Arial" w:hAnsi="Arial" w:cs="Arial"/>
          <w:lang w:val="sk-SK"/>
        </w:rPr>
        <w:t>Joel</w:t>
      </w:r>
      <w:proofErr w:type="spellEnd"/>
      <w:r w:rsidRPr="00F44073">
        <w:rPr>
          <w:rFonts w:ascii="Arial" w:eastAsia="Arial" w:hAnsi="Arial" w:cs="Arial"/>
          <w:lang w:val="sk-SK"/>
        </w:rPr>
        <w:t xml:space="preserve"> </w:t>
      </w:r>
      <w:proofErr w:type="spellStart"/>
      <w:r w:rsidRPr="00F44073">
        <w:rPr>
          <w:rFonts w:ascii="Arial" w:eastAsia="Arial" w:hAnsi="Arial" w:cs="Arial"/>
          <w:lang w:val="sk-SK"/>
        </w:rPr>
        <w:t>Crawford</w:t>
      </w:r>
      <w:proofErr w:type="spellEnd"/>
      <w:r w:rsidRPr="00F44073">
        <w:rPr>
          <w:rFonts w:ascii="Arial" w:eastAsia="Arial" w:hAnsi="Arial" w:cs="Arial"/>
          <w:lang w:val="sk-SK"/>
        </w:rPr>
        <w:t>.</w:t>
      </w:r>
    </w:p>
    <w:p w14:paraId="2AA193F2" w14:textId="77777777" w:rsidR="00D311E2" w:rsidRPr="00F44073" w:rsidRDefault="00D311E2" w:rsidP="00022D7A">
      <w:pPr>
        <w:pStyle w:val="Normlnywebov"/>
        <w:tabs>
          <w:tab w:val="left" w:pos="1701"/>
        </w:tabs>
        <w:rPr>
          <w:rFonts w:ascii="Arial" w:hAnsi="Arial" w:cs="Arial"/>
          <w:lang w:val="sk-SK"/>
        </w:rPr>
      </w:pPr>
    </w:p>
    <w:p w14:paraId="481C4A5D" w14:textId="3690F5CE" w:rsidR="0081723C" w:rsidRPr="00F44073" w:rsidRDefault="00022D7A" w:rsidP="0081723C">
      <w:pPr>
        <w:pStyle w:val="Normlnywebov"/>
        <w:tabs>
          <w:tab w:val="left" w:pos="1701"/>
        </w:tabs>
        <w:rPr>
          <w:rFonts w:ascii="Arial" w:hAnsi="Arial" w:cs="Arial"/>
          <w:lang w:val="sk-SK"/>
        </w:rPr>
      </w:pPr>
      <w:r w:rsidRPr="00F44073">
        <w:rPr>
          <w:rFonts w:ascii="Arial" w:hAnsi="Arial" w:cs="Arial"/>
          <w:lang w:val="sk-SK"/>
        </w:rPr>
        <w:t>P</w:t>
      </w:r>
      <w:r w:rsidR="0081723C" w:rsidRPr="00F44073">
        <w:rPr>
          <w:rFonts w:ascii="Arial" w:hAnsi="Arial" w:cs="Arial"/>
          <w:lang w:val="sk-SK"/>
        </w:rPr>
        <w:t>r</w:t>
      </w:r>
      <w:r w:rsidRPr="00F44073">
        <w:rPr>
          <w:rFonts w:ascii="Arial" w:hAnsi="Arial" w:cs="Arial"/>
          <w:lang w:val="sk-SK"/>
        </w:rPr>
        <w:t>ístupnos</w:t>
      </w:r>
      <w:r w:rsidR="0081723C" w:rsidRPr="00F44073">
        <w:rPr>
          <w:rFonts w:ascii="Arial" w:hAnsi="Arial" w:cs="Arial"/>
          <w:lang w:val="sk-SK"/>
        </w:rPr>
        <w:t>ť</w:t>
      </w:r>
      <w:r w:rsidRPr="00F44073">
        <w:rPr>
          <w:rFonts w:ascii="Arial" w:hAnsi="Arial" w:cs="Arial"/>
          <w:lang w:val="sk-SK"/>
        </w:rPr>
        <w:t xml:space="preserve">: </w:t>
      </w:r>
      <w:r w:rsidRPr="00F44073">
        <w:rPr>
          <w:rFonts w:ascii="Arial" w:hAnsi="Arial" w:cs="Arial"/>
          <w:lang w:val="sk-SK"/>
        </w:rPr>
        <w:tab/>
      </w:r>
      <w:r w:rsidR="0081723C" w:rsidRPr="00F44073">
        <w:rPr>
          <w:rFonts w:ascii="Arial" w:hAnsi="Arial" w:cs="Arial"/>
          <w:lang w:val="sk-SK"/>
        </w:rPr>
        <w:t>nevhodné pre vekovú skupinu maloletých do 7 rokov</w:t>
      </w:r>
    </w:p>
    <w:p w14:paraId="2E0584C4" w14:textId="406DC973" w:rsidR="0081723C" w:rsidRPr="00F44073" w:rsidRDefault="0081723C" w:rsidP="0081723C">
      <w:pPr>
        <w:pStyle w:val="Normlnywebov"/>
        <w:tabs>
          <w:tab w:val="left" w:pos="1701"/>
        </w:tabs>
        <w:rPr>
          <w:rFonts w:ascii="Arial" w:hAnsi="Arial" w:cs="Arial"/>
          <w:lang w:val="sk-SK"/>
        </w:rPr>
      </w:pPr>
      <w:proofErr w:type="spellStart"/>
      <w:r w:rsidRPr="00F44073">
        <w:rPr>
          <w:rFonts w:ascii="Arial" w:hAnsi="Arial" w:cs="Arial"/>
          <w:lang w:val="sk-SK"/>
        </w:rPr>
        <w:t>De</w:t>
      </w:r>
      <w:r w:rsidRPr="00F44073">
        <w:rPr>
          <w:rFonts w:ascii="Arial" w:eastAsia="Arial" w:hAnsi="Arial" w:cs="Arial"/>
          <w:lang w:val="sk-SK"/>
        </w:rPr>
        <w:t>skriptor</w:t>
      </w:r>
      <w:proofErr w:type="spellEnd"/>
      <w:r w:rsidRPr="00F44073">
        <w:rPr>
          <w:rFonts w:ascii="Arial" w:eastAsia="Arial" w:hAnsi="Arial" w:cs="Arial"/>
          <w:lang w:val="sk-SK"/>
        </w:rPr>
        <w:t xml:space="preserve"> prístupnosti: strach</w:t>
      </w:r>
    </w:p>
    <w:p w14:paraId="0952A566" w14:textId="19CCD5BF" w:rsidR="00022D7A" w:rsidRPr="00F44073" w:rsidRDefault="00022D7A" w:rsidP="00022D7A">
      <w:pPr>
        <w:pStyle w:val="Normlnywebov"/>
        <w:tabs>
          <w:tab w:val="left" w:pos="1701"/>
        </w:tabs>
        <w:rPr>
          <w:rFonts w:ascii="Arial" w:hAnsi="Arial" w:cs="Arial"/>
          <w:lang w:val="sk-SK"/>
        </w:rPr>
      </w:pPr>
      <w:r w:rsidRPr="00F44073">
        <w:rPr>
          <w:rFonts w:ascii="Arial" w:hAnsi="Arial" w:cs="Arial"/>
          <w:lang w:val="sk-SK"/>
        </w:rPr>
        <w:t>Žán</w:t>
      </w:r>
      <w:r w:rsidR="00F44073">
        <w:rPr>
          <w:rFonts w:ascii="Arial" w:hAnsi="Arial" w:cs="Arial"/>
          <w:lang w:val="sk-SK"/>
        </w:rPr>
        <w:t>e</w:t>
      </w:r>
      <w:r w:rsidRPr="00F44073">
        <w:rPr>
          <w:rFonts w:ascii="Arial" w:hAnsi="Arial" w:cs="Arial"/>
          <w:lang w:val="sk-SK"/>
        </w:rPr>
        <w:t>r:</w:t>
      </w:r>
      <w:r w:rsidRPr="00F44073">
        <w:rPr>
          <w:rFonts w:ascii="Arial" w:hAnsi="Arial" w:cs="Arial"/>
          <w:lang w:val="sk-SK"/>
        </w:rPr>
        <w:tab/>
      </w:r>
      <w:r w:rsidRPr="00F44073">
        <w:rPr>
          <w:rFonts w:ascii="Arial" w:eastAsia="Arial" w:hAnsi="Arial" w:cs="Arial"/>
          <w:lang w:val="sk-SK"/>
        </w:rPr>
        <w:t>animovaná kom</w:t>
      </w:r>
      <w:r w:rsidR="00F44073">
        <w:rPr>
          <w:rFonts w:ascii="Arial" w:eastAsia="Arial" w:hAnsi="Arial" w:cs="Arial"/>
          <w:lang w:val="sk-SK"/>
        </w:rPr>
        <w:t>édia</w:t>
      </w:r>
    </w:p>
    <w:p w14:paraId="429FF09A" w14:textId="3295EC0B" w:rsidR="00022D7A" w:rsidRPr="00F44073" w:rsidRDefault="00022D7A" w:rsidP="00F44073">
      <w:pPr>
        <w:pStyle w:val="Normlnywebov"/>
        <w:tabs>
          <w:tab w:val="left" w:pos="1701"/>
        </w:tabs>
        <w:rPr>
          <w:rFonts w:ascii="Arial" w:hAnsi="Arial" w:cs="Arial"/>
          <w:lang w:val="sk-SK"/>
        </w:rPr>
      </w:pPr>
      <w:r w:rsidRPr="00F44073">
        <w:rPr>
          <w:rFonts w:ascii="Arial" w:hAnsi="Arial" w:cs="Arial"/>
          <w:lang w:val="sk-SK"/>
        </w:rPr>
        <w:t>Verz</w:t>
      </w:r>
      <w:r w:rsidR="0081723C" w:rsidRPr="00F44073">
        <w:rPr>
          <w:rFonts w:ascii="Arial" w:hAnsi="Arial" w:cs="Arial"/>
          <w:lang w:val="sk-SK"/>
        </w:rPr>
        <w:t>ia</w:t>
      </w:r>
      <w:r w:rsidRPr="00F44073">
        <w:rPr>
          <w:rFonts w:ascii="Arial" w:hAnsi="Arial" w:cs="Arial"/>
          <w:lang w:val="sk-SK"/>
        </w:rPr>
        <w:t xml:space="preserve">: </w:t>
      </w:r>
      <w:r w:rsidRPr="00F44073">
        <w:rPr>
          <w:rFonts w:ascii="Arial" w:hAnsi="Arial" w:cs="Arial"/>
          <w:lang w:val="sk-SK"/>
        </w:rPr>
        <w:tab/>
      </w:r>
      <w:r w:rsidR="0081723C" w:rsidRPr="00F44073">
        <w:rPr>
          <w:rFonts w:ascii="Arial" w:hAnsi="Arial" w:cs="Arial"/>
          <w:lang w:val="sk-SK"/>
        </w:rPr>
        <w:t>slovenský dabing</w:t>
      </w:r>
    </w:p>
    <w:p w14:paraId="0CDE26C7" w14:textId="2EB7A0FF" w:rsidR="00022D7A" w:rsidRPr="00F44073" w:rsidRDefault="0081723C" w:rsidP="00022D7A">
      <w:pPr>
        <w:pStyle w:val="Normlnywebov"/>
        <w:tabs>
          <w:tab w:val="left" w:pos="1701"/>
        </w:tabs>
        <w:rPr>
          <w:rFonts w:ascii="Arial" w:hAnsi="Arial" w:cs="Arial"/>
          <w:lang w:val="sk-SK"/>
        </w:rPr>
      </w:pPr>
      <w:r w:rsidRPr="00F44073">
        <w:rPr>
          <w:rFonts w:ascii="Arial" w:hAnsi="Arial" w:cs="Arial"/>
          <w:lang w:val="sk-SK"/>
        </w:rPr>
        <w:t>Minutáž</w:t>
      </w:r>
      <w:r w:rsidR="00022D7A" w:rsidRPr="00F44073">
        <w:rPr>
          <w:rFonts w:ascii="Arial" w:hAnsi="Arial" w:cs="Arial"/>
          <w:lang w:val="sk-SK"/>
        </w:rPr>
        <w:t>:</w:t>
      </w:r>
      <w:r w:rsidR="00022D7A" w:rsidRPr="00F44073">
        <w:rPr>
          <w:rFonts w:ascii="Arial" w:hAnsi="Arial" w:cs="Arial"/>
          <w:lang w:val="sk-SK"/>
        </w:rPr>
        <w:tab/>
      </w:r>
      <w:r w:rsidR="00A171C8" w:rsidRPr="00F44073">
        <w:rPr>
          <w:rFonts w:ascii="Arial" w:hAnsi="Arial" w:cs="Arial"/>
          <w:lang w:val="sk-SK"/>
        </w:rPr>
        <w:t>109</w:t>
      </w:r>
      <w:r w:rsidR="00F44EEB" w:rsidRPr="00F44073">
        <w:rPr>
          <w:rFonts w:ascii="Arial" w:hAnsi="Arial" w:cs="Arial"/>
          <w:lang w:val="sk-SK"/>
        </w:rPr>
        <w:t xml:space="preserve"> min</w:t>
      </w:r>
    </w:p>
    <w:p w14:paraId="41826A2C" w14:textId="1474718E" w:rsidR="00165801" w:rsidRPr="00F44073" w:rsidRDefault="00022D7A" w:rsidP="00DC4105">
      <w:pPr>
        <w:pStyle w:val="Normlnywebov"/>
        <w:tabs>
          <w:tab w:val="left" w:pos="1701"/>
        </w:tabs>
        <w:ind w:left="1695" w:hanging="1695"/>
        <w:rPr>
          <w:rFonts w:ascii="Arial" w:eastAsia="Arial" w:hAnsi="Arial" w:cs="Arial"/>
          <w:lang w:val="sk-SK"/>
        </w:rPr>
      </w:pPr>
      <w:r w:rsidRPr="00F44073">
        <w:rPr>
          <w:rFonts w:ascii="Arial" w:hAnsi="Arial" w:cs="Arial"/>
          <w:lang w:val="sk-SK"/>
        </w:rPr>
        <w:t>Formát:</w:t>
      </w:r>
      <w:r w:rsidRPr="00F44073">
        <w:rPr>
          <w:rFonts w:ascii="Arial" w:hAnsi="Arial" w:cs="Arial"/>
          <w:lang w:val="sk-SK"/>
        </w:rPr>
        <w:tab/>
      </w:r>
      <w:r w:rsidR="00650C7E" w:rsidRPr="00F44073">
        <w:rPr>
          <w:rFonts w:ascii="Arial" w:hAnsi="Arial" w:cs="Arial"/>
          <w:lang w:val="sk-SK"/>
        </w:rPr>
        <w:tab/>
      </w:r>
      <w:r w:rsidR="00E334A1" w:rsidRPr="00F44073">
        <w:rPr>
          <w:rFonts w:ascii="Arial" w:eastAsia="Arial" w:hAnsi="Arial" w:cs="Arial"/>
          <w:lang w:val="sk-SK"/>
        </w:rPr>
        <w:t xml:space="preserve">2D DCP, </w:t>
      </w:r>
      <w:r w:rsidR="0052522E" w:rsidRPr="00F44073">
        <w:rPr>
          <w:rFonts w:ascii="Arial" w:eastAsia="Arial" w:hAnsi="Arial" w:cs="Arial"/>
          <w:lang w:val="sk-SK"/>
        </w:rPr>
        <w:t>zvuk 5.1</w:t>
      </w:r>
      <w:r w:rsidR="00A171C8" w:rsidRPr="00F44073">
        <w:rPr>
          <w:rFonts w:ascii="Arial" w:eastAsia="Arial" w:hAnsi="Arial" w:cs="Arial"/>
          <w:lang w:val="sk-SK"/>
        </w:rPr>
        <w:t xml:space="preserve"> </w:t>
      </w:r>
    </w:p>
    <w:p w14:paraId="10AB7314" w14:textId="1B8BF851" w:rsidR="00022D7A" w:rsidRPr="00F44073" w:rsidRDefault="00022D7A" w:rsidP="00022D7A">
      <w:pPr>
        <w:pStyle w:val="Normlnywebov"/>
        <w:tabs>
          <w:tab w:val="left" w:pos="1701"/>
        </w:tabs>
        <w:rPr>
          <w:rFonts w:ascii="Arial" w:hAnsi="Arial" w:cs="Arial"/>
          <w:lang w:val="sk-SK"/>
        </w:rPr>
      </w:pPr>
      <w:r w:rsidRPr="00F44073">
        <w:rPr>
          <w:rFonts w:ascii="Arial" w:hAnsi="Arial" w:cs="Arial"/>
          <w:lang w:val="sk-SK"/>
        </w:rPr>
        <w:lastRenderedPageBreak/>
        <w:tab/>
      </w:r>
    </w:p>
    <w:sectPr w:rsidR="00022D7A" w:rsidRPr="00F44073" w:rsidSect="00B70F61">
      <w:headerReference w:type="default" r:id="rId7"/>
      <w:pgSz w:w="11908" w:h="16833"/>
      <w:pgMar w:top="1417" w:right="1417" w:bottom="1417" w:left="1417" w:header="709" w:footer="708"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83E742" w14:textId="77777777" w:rsidR="00594B84" w:rsidRDefault="00594B84">
      <w:pPr>
        <w:spacing w:line="240" w:lineRule="auto"/>
      </w:pPr>
      <w:r>
        <w:separator/>
      </w:r>
    </w:p>
  </w:endnote>
  <w:endnote w:type="continuationSeparator" w:id="0">
    <w:p w14:paraId="377F51D3" w14:textId="77777777" w:rsidR="00594B84" w:rsidRDefault="00594B8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59209A" w14:textId="77777777" w:rsidR="00594B84" w:rsidRDefault="00594B84">
      <w:pPr>
        <w:spacing w:line="240" w:lineRule="auto"/>
      </w:pPr>
      <w:r>
        <w:separator/>
      </w:r>
    </w:p>
  </w:footnote>
  <w:footnote w:type="continuationSeparator" w:id="0">
    <w:p w14:paraId="3245A91E" w14:textId="77777777" w:rsidR="00594B84" w:rsidRDefault="00594B8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0AA08" w14:textId="77777777" w:rsidR="00D22975" w:rsidRDefault="007B493E">
    <w:pPr>
      <w:jc w:val="right"/>
      <w:rPr>
        <w:rFonts w:ascii="Arial" w:eastAsia="Arial" w:hAnsi="Arial" w:cs="Arial"/>
        <w:color w:val="000000"/>
        <w:sz w:val="24"/>
      </w:rPr>
    </w:pPr>
    <w:r>
      <w:rPr>
        <w:noProof/>
      </w:rPr>
      <w:drawing>
        <wp:anchor distT="0" distB="0" distL="114300" distR="114300" simplePos="0" relativeHeight="251659264" behindDoc="0" locked="0" layoutInCell="1" allowOverlap="1" wp14:anchorId="529F45FC" wp14:editId="434CB79B">
          <wp:simplePos x="0" y="0"/>
          <wp:positionH relativeFrom="column">
            <wp:posOffset>3810</wp:posOffset>
          </wp:positionH>
          <wp:positionV relativeFrom="paragraph">
            <wp:posOffset>-137160</wp:posOffset>
          </wp:positionV>
          <wp:extent cx="1078230" cy="582930"/>
          <wp:effectExtent l="0" t="0" r="0" b="0"/>
          <wp:wrapSquare wrapText="bothSides"/>
          <wp:docPr id="2" name="Drawing 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a:blip r:embed="rId1"/>
                  <a:srcRect/>
                  <a:stretch/>
                </pic:blipFill>
                <pic:spPr>
                  <a:xfrm>
                    <a:off x="0" y="0"/>
                    <a:ext cx="1078230" cy="582930"/>
                  </a:xfrm>
                  <a:prstGeom prst="rect">
                    <a:avLst/>
                  </a:prstGeom>
                </pic:spPr>
              </pic:pic>
            </a:graphicData>
          </a:graphic>
        </wp:anchor>
      </w:drawing>
    </w:r>
  </w:p>
  <w:p w14:paraId="70A7C2AE" w14:textId="77777777" w:rsidR="00D22975" w:rsidRDefault="007B493E">
    <w:pPr>
      <w:spacing w:line="240" w:lineRule="auto"/>
      <w:jc w:val="right"/>
      <w:rPr>
        <w:rFonts w:ascii="Arial" w:eastAsia="Arial" w:hAnsi="Arial" w:cs="Arial"/>
        <w:color w:val="000000"/>
        <w:sz w:val="24"/>
      </w:rPr>
    </w:pPr>
    <w:r>
      <w:tab/>
    </w:r>
    <w:r>
      <w:tab/>
    </w:r>
    <w:r>
      <w:tab/>
    </w:r>
    <w:r>
      <w:tab/>
    </w:r>
    <w:r>
      <w:tab/>
    </w:r>
    <w:r>
      <w:tab/>
    </w:r>
    <w:r>
      <w:rPr>
        <w:rFonts w:ascii="Arial" w:eastAsia="Arial" w:hAnsi="Arial" w:cs="Arial"/>
        <w:sz w:val="24"/>
      </w:rPr>
      <w:t xml:space="preserve"> </w:t>
    </w:r>
  </w:p>
  <w:p w14:paraId="6EE47BE1" w14:textId="77777777" w:rsidR="00D22975" w:rsidRDefault="007B493E">
    <w:pPr>
      <w:tabs>
        <w:tab w:val="center" w:pos="4536"/>
        <w:tab w:val="right" w:pos="9072"/>
      </w:tabs>
      <w:rPr>
        <w:rFonts w:ascii="Times New Roman" w:eastAsia="Times New Roman" w:hAnsi="Times New Roman" w:cs="Times New Roman"/>
        <w:color w:val="000000"/>
        <w:sz w:val="24"/>
      </w:rPr>
    </w:pPr>
    <w:r>
      <w:rPr>
        <w:rFonts w:ascii="Times New Roman" w:eastAsia="Times New Roman" w:hAnsi="Times New Roman" w:cs="Times New Roman"/>
        <w:sz w:val="24"/>
      </w:rPr>
      <w:t xml:space="preserve"> </w:t>
    </w:r>
  </w:p>
  <w:p w14:paraId="4E714B84" w14:textId="77777777" w:rsidR="00D22975" w:rsidRDefault="00D22975">
    <w:pPr>
      <w:tabs>
        <w:tab w:val="center" w:pos="4536"/>
        <w:tab w:val="right" w:pos="9072"/>
      </w:tabs>
      <w:rPr>
        <w:rFonts w:ascii="Arial" w:eastAsia="Arial" w:hAnsi="Arial" w:cs="Arial"/>
        <w:i/>
        <w:color w:val="000000"/>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2975"/>
    <w:rsid w:val="000040C8"/>
    <w:rsid w:val="000063EF"/>
    <w:rsid w:val="00007491"/>
    <w:rsid w:val="00013D36"/>
    <w:rsid w:val="00022D7A"/>
    <w:rsid w:val="0003433A"/>
    <w:rsid w:val="000445E5"/>
    <w:rsid w:val="00050138"/>
    <w:rsid w:val="00052F51"/>
    <w:rsid w:val="000C24A6"/>
    <w:rsid w:val="000C5482"/>
    <w:rsid w:val="000E344A"/>
    <w:rsid w:val="000F2A31"/>
    <w:rsid w:val="00142D27"/>
    <w:rsid w:val="00142EBF"/>
    <w:rsid w:val="00153892"/>
    <w:rsid w:val="00160615"/>
    <w:rsid w:val="00165801"/>
    <w:rsid w:val="001717CD"/>
    <w:rsid w:val="00193198"/>
    <w:rsid w:val="001A1397"/>
    <w:rsid w:val="001C7BA4"/>
    <w:rsid w:val="001E03FB"/>
    <w:rsid w:val="002564D0"/>
    <w:rsid w:val="00295163"/>
    <w:rsid w:val="00296C31"/>
    <w:rsid w:val="002B63AB"/>
    <w:rsid w:val="003226A4"/>
    <w:rsid w:val="0036269A"/>
    <w:rsid w:val="00376502"/>
    <w:rsid w:val="00376610"/>
    <w:rsid w:val="003821F9"/>
    <w:rsid w:val="0038392D"/>
    <w:rsid w:val="0039753C"/>
    <w:rsid w:val="003A0175"/>
    <w:rsid w:val="003B4989"/>
    <w:rsid w:val="003D7A62"/>
    <w:rsid w:val="003E08CD"/>
    <w:rsid w:val="003E72AB"/>
    <w:rsid w:val="0040224D"/>
    <w:rsid w:val="004466A3"/>
    <w:rsid w:val="0045532E"/>
    <w:rsid w:val="00462B2B"/>
    <w:rsid w:val="00481960"/>
    <w:rsid w:val="004D55E3"/>
    <w:rsid w:val="004E70C3"/>
    <w:rsid w:val="004F1EF4"/>
    <w:rsid w:val="00502893"/>
    <w:rsid w:val="0052522E"/>
    <w:rsid w:val="00537A94"/>
    <w:rsid w:val="005448EE"/>
    <w:rsid w:val="00560995"/>
    <w:rsid w:val="005935E9"/>
    <w:rsid w:val="00594B84"/>
    <w:rsid w:val="005A4BF0"/>
    <w:rsid w:val="005C25D2"/>
    <w:rsid w:val="00614AD8"/>
    <w:rsid w:val="00620312"/>
    <w:rsid w:val="0063217A"/>
    <w:rsid w:val="006426D2"/>
    <w:rsid w:val="00647AF5"/>
    <w:rsid w:val="00650C7E"/>
    <w:rsid w:val="006B627A"/>
    <w:rsid w:val="006C7FF9"/>
    <w:rsid w:val="00705BCD"/>
    <w:rsid w:val="00707215"/>
    <w:rsid w:val="00707E52"/>
    <w:rsid w:val="00741081"/>
    <w:rsid w:val="007447FF"/>
    <w:rsid w:val="00777F75"/>
    <w:rsid w:val="00780E37"/>
    <w:rsid w:val="00783FBB"/>
    <w:rsid w:val="00784746"/>
    <w:rsid w:val="007B493E"/>
    <w:rsid w:val="007D3921"/>
    <w:rsid w:val="008075AA"/>
    <w:rsid w:val="0081723C"/>
    <w:rsid w:val="00833C9E"/>
    <w:rsid w:val="00836406"/>
    <w:rsid w:val="00840EDA"/>
    <w:rsid w:val="00843716"/>
    <w:rsid w:val="0085506A"/>
    <w:rsid w:val="00861725"/>
    <w:rsid w:val="00876147"/>
    <w:rsid w:val="008B2753"/>
    <w:rsid w:val="008D78C6"/>
    <w:rsid w:val="00951379"/>
    <w:rsid w:val="009A1EB2"/>
    <w:rsid w:val="009C6EED"/>
    <w:rsid w:val="009F346C"/>
    <w:rsid w:val="00A168D7"/>
    <w:rsid w:val="00A171C8"/>
    <w:rsid w:val="00A228AE"/>
    <w:rsid w:val="00A25F34"/>
    <w:rsid w:val="00A57C44"/>
    <w:rsid w:val="00A601ED"/>
    <w:rsid w:val="00A70674"/>
    <w:rsid w:val="00AC60FC"/>
    <w:rsid w:val="00AC7EC4"/>
    <w:rsid w:val="00AD5F76"/>
    <w:rsid w:val="00B05CBC"/>
    <w:rsid w:val="00B33296"/>
    <w:rsid w:val="00B44A31"/>
    <w:rsid w:val="00B6380D"/>
    <w:rsid w:val="00B70F61"/>
    <w:rsid w:val="00B90CD0"/>
    <w:rsid w:val="00BB29B1"/>
    <w:rsid w:val="00BB7E50"/>
    <w:rsid w:val="00C02296"/>
    <w:rsid w:val="00C16F1E"/>
    <w:rsid w:val="00C314E9"/>
    <w:rsid w:val="00C4079B"/>
    <w:rsid w:val="00C75277"/>
    <w:rsid w:val="00C754D1"/>
    <w:rsid w:val="00C76FE2"/>
    <w:rsid w:val="00C84610"/>
    <w:rsid w:val="00C97AD3"/>
    <w:rsid w:val="00CA726A"/>
    <w:rsid w:val="00CC26B6"/>
    <w:rsid w:val="00CE496F"/>
    <w:rsid w:val="00D10793"/>
    <w:rsid w:val="00D22975"/>
    <w:rsid w:val="00D3110F"/>
    <w:rsid w:val="00D311E2"/>
    <w:rsid w:val="00D35E41"/>
    <w:rsid w:val="00D650F4"/>
    <w:rsid w:val="00D65383"/>
    <w:rsid w:val="00D73FF1"/>
    <w:rsid w:val="00D7504A"/>
    <w:rsid w:val="00D90B16"/>
    <w:rsid w:val="00D91E30"/>
    <w:rsid w:val="00D92452"/>
    <w:rsid w:val="00D92DEF"/>
    <w:rsid w:val="00DB5269"/>
    <w:rsid w:val="00DC4105"/>
    <w:rsid w:val="00DE66B4"/>
    <w:rsid w:val="00DF70E5"/>
    <w:rsid w:val="00E033D2"/>
    <w:rsid w:val="00E25A04"/>
    <w:rsid w:val="00E334A1"/>
    <w:rsid w:val="00E6160D"/>
    <w:rsid w:val="00E66EE0"/>
    <w:rsid w:val="00E673D0"/>
    <w:rsid w:val="00E94FD5"/>
    <w:rsid w:val="00EB19D0"/>
    <w:rsid w:val="00EB6D79"/>
    <w:rsid w:val="00ED53BD"/>
    <w:rsid w:val="00F001A1"/>
    <w:rsid w:val="00F160DA"/>
    <w:rsid w:val="00F325DC"/>
    <w:rsid w:val="00F44073"/>
    <w:rsid w:val="00F44EEB"/>
    <w:rsid w:val="00F91AAF"/>
    <w:rsid w:val="00FD4DDF"/>
    <w:rsid w:val="00FE581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E383B"/>
  <w15:docId w15:val="{553D1816-4CB7-44FE-977E-F9DCD0404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sz w:val="22"/>
        <w:lang w:val="cs-CZ" w:eastAsia="cs-CZ" w:bidi="ar-SA"/>
      </w:rPr>
    </w:rPrDefault>
    <w:pPrDefault>
      <w:pPr>
        <w:spacing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unhideWhenUsed/>
    <w:qFormat/>
  </w:style>
  <w:style w:type="paragraph" w:styleId="Nadpis1">
    <w:name w:val="heading 1"/>
    <w:basedOn w:val="Normlny"/>
    <w:next w:val="Normlny"/>
    <w:uiPriority w:val="1"/>
    <w:unhideWhenUsed/>
    <w:qFormat/>
    <w:pPr>
      <w:outlineLvl w:val="0"/>
    </w:pPr>
    <w:rPr>
      <w:rFonts w:asciiTheme="majorHAnsi" w:eastAsiaTheme="majorHAnsi" w:hAnsiTheme="majorHAnsi" w:cstheme="majorHAnsi"/>
      <w:b/>
      <w:color w:val="365F91" w:themeColor="accent1" w:themeShade="BF"/>
      <w:sz w:val="36"/>
    </w:rPr>
  </w:style>
  <w:style w:type="paragraph" w:styleId="Nadpis2">
    <w:name w:val="heading 2"/>
    <w:basedOn w:val="Normlny"/>
    <w:next w:val="Normlny"/>
    <w:uiPriority w:val="1"/>
    <w:unhideWhenUsed/>
    <w:qFormat/>
    <w:pPr>
      <w:outlineLvl w:val="1"/>
    </w:pPr>
    <w:rPr>
      <w:rFonts w:asciiTheme="majorHAnsi" w:eastAsiaTheme="majorHAnsi" w:hAnsiTheme="majorHAnsi" w:cstheme="majorHAnsi"/>
      <w:b/>
      <w:color w:val="4F81BD" w:themeColor="accent1"/>
      <w:sz w:val="28"/>
    </w:rPr>
  </w:style>
  <w:style w:type="paragraph" w:styleId="Nadpis3">
    <w:name w:val="heading 3"/>
    <w:basedOn w:val="Normlny"/>
    <w:next w:val="Normlny"/>
    <w:uiPriority w:val="1"/>
    <w:unhideWhenUsed/>
    <w:qFormat/>
    <w:pPr>
      <w:outlineLvl w:val="2"/>
    </w:pPr>
    <w:rPr>
      <w:rFonts w:asciiTheme="majorHAnsi" w:eastAsiaTheme="majorHAnsi" w:hAnsiTheme="majorHAnsi" w:cstheme="majorHAnsi"/>
      <w:b/>
      <w:color w:val="4F81BD" w:themeColor="accent1"/>
      <w:sz w:val="24"/>
    </w:rPr>
  </w:style>
  <w:style w:type="paragraph" w:styleId="Nadpis4">
    <w:name w:val="heading 4"/>
    <w:basedOn w:val="Normlny"/>
    <w:next w:val="Normlny"/>
    <w:uiPriority w:val="1"/>
    <w:unhideWhenUsed/>
    <w:qFormat/>
    <w:pPr>
      <w:outlineLvl w:val="3"/>
    </w:pPr>
    <w:rPr>
      <w:rFonts w:asciiTheme="majorHAnsi" w:eastAsiaTheme="majorHAnsi" w:hAnsiTheme="majorHAnsi" w:cstheme="majorHAnsi"/>
      <w:i/>
      <w:color w:val="4F81BD" w:themeColor="accent1"/>
    </w:rPr>
  </w:style>
  <w:style w:type="paragraph" w:styleId="Nadpis5">
    <w:name w:val="heading 5"/>
    <w:basedOn w:val="Normlny"/>
    <w:next w:val="Normlny"/>
    <w:uiPriority w:val="1"/>
    <w:unhideWhenUsed/>
    <w:qFormat/>
    <w:pPr>
      <w:outlineLvl w:val="4"/>
    </w:pPr>
    <w:rPr>
      <w:rFonts w:asciiTheme="majorHAnsi" w:eastAsiaTheme="majorHAnsi" w:hAnsiTheme="majorHAnsi" w:cstheme="majorHAnsi"/>
      <w:b/>
      <w:color w:val="4F81BD" w:themeColor="accent1"/>
      <w:sz w:val="20"/>
    </w:rPr>
  </w:style>
  <w:style w:type="paragraph" w:styleId="Nadpis6">
    <w:name w:val="heading 6"/>
    <w:basedOn w:val="Normlny"/>
    <w:next w:val="Normlny"/>
    <w:uiPriority w:val="1"/>
    <w:unhideWhenUsed/>
    <w:qFormat/>
    <w:pPr>
      <w:outlineLvl w:val="5"/>
    </w:pPr>
    <w:rPr>
      <w:rFonts w:asciiTheme="majorHAnsi" w:eastAsiaTheme="majorHAnsi" w:hAnsiTheme="majorHAnsi" w:cstheme="majorHAnsi"/>
      <w:i/>
      <w:color w:val="243F60" w:themeColor="accent1" w:themeShade="7F"/>
      <w:sz w:val="20"/>
    </w:rPr>
  </w:style>
  <w:style w:type="paragraph" w:styleId="Nadpis7">
    <w:name w:val="heading 7"/>
    <w:basedOn w:val="Normlny"/>
    <w:next w:val="Normlny"/>
    <w:uiPriority w:val="1"/>
    <w:unhideWhenUsed/>
    <w:qFormat/>
    <w:pPr>
      <w:outlineLvl w:val="6"/>
    </w:pPr>
    <w:rPr>
      <w:rFonts w:asciiTheme="majorHAnsi" w:eastAsiaTheme="majorHAnsi" w:hAnsiTheme="majorHAnsi" w:cstheme="majorHAnsi"/>
      <w:i/>
      <w:color w:val="4F81BD" w:themeColor="accent1"/>
    </w:rPr>
  </w:style>
  <w:style w:type="paragraph" w:styleId="Nadpis8">
    <w:name w:val="heading 8"/>
    <w:basedOn w:val="Normlny"/>
    <w:next w:val="Normlny"/>
    <w:uiPriority w:val="1"/>
    <w:unhideWhenUsed/>
    <w:qFormat/>
    <w:pPr>
      <w:outlineLvl w:val="7"/>
    </w:pPr>
    <w:rPr>
      <w:rFonts w:asciiTheme="majorHAnsi" w:eastAsiaTheme="majorHAnsi" w:hAnsiTheme="majorHAnsi" w:cstheme="majorHAnsi"/>
      <w:i/>
      <w:color w:val="4F81BD" w:themeColor="accent1"/>
    </w:rPr>
  </w:style>
  <w:style w:type="paragraph" w:styleId="Nadpis9">
    <w:name w:val="heading 9"/>
    <w:basedOn w:val="Normlny"/>
    <w:next w:val="Normlny"/>
    <w:uiPriority w:val="1"/>
    <w:unhideWhenUsed/>
    <w:qFormat/>
    <w:pPr>
      <w:outlineLvl w:val="8"/>
    </w:pPr>
    <w:rPr>
      <w:rFonts w:asciiTheme="majorHAnsi" w:eastAsiaTheme="majorHAnsi" w:hAnsiTheme="majorHAnsi" w:cstheme="majorHAnsi"/>
      <w:i/>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basedOn w:val="Normlny"/>
    <w:next w:val="Normlny"/>
    <w:uiPriority w:val="1"/>
    <w:unhideWhenUsed/>
    <w:qFormat/>
    <w:pPr>
      <w:jc w:val="center"/>
    </w:pPr>
    <w:rPr>
      <w:rFonts w:asciiTheme="majorHAnsi" w:eastAsiaTheme="majorHAnsi" w:hAnsiTheme="majorHAnsi" w:cstheme="majorHAnsi"/>
      <w:b/>
      <w:color w:val="4F81BD" w:themeColor="accent1"/>
      <w:sz w:val="24"/>
    </w:rPr>
  </w:style>
  <w:style w:type="paragraph" w:styleId="Podtitul">
    <w:name w:val="Subtitle"/>
    <w:basedOn w:val="Normlny"/>
    <w:next w:val="Normlny"/>
    <w:uiPriority w:val="1"/>
    <w:unhideWhenUsed/>
    <w:qFormat/>
    <w:rPr>
      <w:rFonts w:asciiTheme="majorHAnsi" w:eastAsiaTheme="majorHAnsi" w:hAnsiTheme="majorHAnsi" w:cstheme="majorHAnsi"/>
      <w:i/>
      <w:color w:val="4F81BD" w:themeColor="accent1"/>
    </w:rPr>
  </w:style>
  <w:style w:type="paragraph" w:styleId="Citcia">
    <w:name w:val="Quote"/>
    <w:basedOn w:val="Normlny"/>
    <w:next w:val="Normlny"/>
    <w:uiPriority w:val="1"/>
    <w:unhideWhenUsed/>
    <w:qFormat/>
    <w:pPr>
      <w:pBdr>
        <w:left w:val="single" w:sz="11" w:space="20" w:color="0073B9"/>
      </w:pBdr>
      <w:ind w:left="329"/>
    </w:pPr>
    <w:rPr>
      <w:rFonts w:asciiTheme="majorHAnsi" w:eastAsiaTheme="majorHAnsi" w:hAnsiTheme="majorHAnsi" w:cstheme="majorHAnsi"/>
      <w:i/>
    </w:rPr>
  </w:style>
  <w:style w:type="paragraph" w:styleId="Zvraznencitcia">
    <w:name w:val="Intense Quote"/>
    <w:basedOn w:val="Normlny"/>
    <w:next w:val="Normlny"/>
    <w:uiPriority w:val="1"/>
    <w:unhideWhenUsed/>
    <w:qFormat/>
    <w:rPr>
      <w:rFonts w:asciiTheme="majorHAnsi" w:eastAsiaTheme="majorHAnsi" w:hAnsiTheme="majorHAnsi" w:cstheme="majorHAnsi"/>
      <w:i/>
      <w:color w:val="4F81BD" w:themeColor="accent1"/>
    </w:rPr>
  </w:style>
  <w:style w:type="paragraph" w:styleId="Odsekzoznamu">
    <w:name w:val="List Paragraph"/>
    <w:basedOn w:val="Normlny"/>
    <w:next w:val="Normlny"/>
    <w:uiPriority w:val="1"/>
    <w:unhideWhenUsed/>
    <w:qFormat/>
    <w:rPr>
      <w:rFonts w:asciiTheme="majorHAnsi" w:eastAsiaTheme="majorHAnsi" w:hAnsiTheme="majorHAnsi" w:cstheme="majorHAnsi"/>
      <w:i/>
      <w:color w:val="4F81BD" w:themeColor="accent1"/>
    </w:rPr>
  </w:style>
  <w:style w:type="paragraph" w:styleId="Bezriadkovania">
    <w:name w:val="No Spacing"/>
    <w:basedOn w:val="Normlny"/>
    <w:next w:val="Normlny"/>
    <w:uiPriority w:val="1"/>
    <w:unhideWhenUsed/>
    <w:qFormat/>
    <w:rPr>
      <w:rFonts w:asciiTheme="majorHAnsi" w:eastAsiaTheme="majorHAnsi" w:hAnsiTheme="majorHAnsi" w:cstheme="majorHAnsi"/>
      <w:i/>
      <w:color w:val="4F81BD" w:themeColor="accent1"/>
    </w:rPr>
  </w:style>
  <w:style w:type="character" w:customStyle="1" w:styleId="a">
    <w:uiPriority w:val="1"/>
    <w:unhideWhenUsed/>
    <w:qFormat/>
    <w:rPr>
      <w:b/>
      <w:i/>
      <w:color w:val="4F81BD" w:themeColor="accent1"/>
      <w:spacing w:val="10"/>
    </w:rPr>
  </w:style>
  <w:style w:type="character" w:customStyle="1" w:styleId="a0">
    <w:uiPriority w:val="1"/>
    <w:unhideWhenUsed/>
    <w:qFormat/>
    <w:rPr>
      <w:b/>
      <w:i/>
      <w:color w:val="C0504D" w:themeColor="accent2"/>
      <w:spacing w:val="10"/>
    </w:rPr>
  </w:style>
  <w:style w:type="character" w:customStyle="1" w:styleId="a1">
    <w:uiPriority w:val="1"/>
    <w:unhideWhenUsed/>
    <w:qFormat/>
    <w:rPr>
      <w:b/>
      <w:i/>
      <w:color w:val="9BBB59" w:themeColor="accent3"/>
      <w:spacing w:val="10"/>
    </w:rPr>
  </w:style>
  <w:style w:type="character" w:customStyle="1" w:styleId="a2">
    <w:uiPriority w:val="1"/>
    <w:unhideWhenUsed/>
    <w:qFormat/>
    <w:rPr>
      <w:b/>
      <w:i/>
      <w:color w:val="8064A2" w:themeColor="accent4"/>
      <w:spacing w:val="10"/>
    </w:rPr>
  </w:style>
  <w:style w:type="character" w:customStyle="1" w:styleId="a3">
    <w:uiPriority w:val="1"/>
    <w:unhideWhenUsed/>
    <w:qFormat/>
    <w:rPr>
      <w:b/>
      <w:i/>
      <w:color w:val="4BACC6" w:themeColor="accent5"/>
      <w:spacing w:val="10"/>
    </w:rPr>
  </w:style>
  <w:style w:type="character" w:customStyle="1" w:styleId="a4">
    <w:uiPriority w:val="1"/>
    <w:unhideWhenUsed/>
    <w:qFormat/>
    <w:rPr>
      <w:b/>
      <w:i/>
      <w:color w:val="F79646" w:themeColor="accent6"/>
      <w:spacing w:val="10"/>
    </w:rPr>
  </w:style>
  <w:style w:type="character" w:customStyle="1" w:styleId="a5">
    <w:uiPriority w:val="1"/>
    <w:unhideWhenUsed/>
    <w:qFormat/>
    <w:rPr>
      <w:b/>
      <w:i/>
      <w:color w:val="C0504D" w:themeColor="accent2"/>
      <w:spacing w:val="10"/>
    </w:rPr>
  </w:style>
  <w:style w:type="character" w:styleId="Odkaznapoznmkupodiarou">
    <w:name w:val="footnote reference"/>
    <w:basedOn w:val="Predvolenpsmoodseku"/>
    <w:unhideWhenUsed/>
    <w:rPr>
      <w:vertAlign w:val="superscript"/>
    </w:rPr>
  </w:style>
  <w:style w:type="paragraph" w:styleId="Textpoznmkypodiarou">
    <w:name w:val="footnote text"/>
    <w:basedOn w:val="Normlny"/>
    <w:unhideWhenUsed/>
  </w:style>
  <w:style w:type="character" w:styleId="Odkaznavysvetlivku">
    <w:name w:val="endnote reference"/>
    <w:basedOn w:val="Predvolenpsmoodseku"/>
    <w:unhideWhenUsed/>
    <w:rPr>
      <w:vertAlign w:val="superscript"/>
    </w:rPr>
  </w:style>
  <w:style w:type="paragraph" w:styleId="Textvysvetlivky">
    <w:name w:val="endnote text"/>
    <w:basedOn w:val="Normlny"/>
    <w:unhideWhenUsed/>
  </w:style>
  <w:style w:type="character" w:styleId="Hypertextovprepojenie">
    <w:name w:val="Hyperlink"/>
    <w:rsid w:val="00022D7A"/>
    <w:rPr>
      <w:color w:val="0000FF"/>
      <w:u w:val="single"/>
    </w:rPr>
  </w:style>
  <w:style w:type="paragraph" w:styleId="Normlnywebov">
    <w:name w:val="Normal (Web)"/>
    <w:basedOn w:val="Normlny"/>
    <w:uiPriority w:val="99"/>
    <w:rsid w:val="00022D7A"/>
    <w:pPr>
      <w:suppressAutoHyphens/>
      <w:spacing w:line="240" w:lineRule="auto"/>
    </w:pPr>
    <w:rPr>
      <w:rFonts w:ascii="Times New Roman" w:eastAsia="Times New Roman" w:hAnsi="Times New Roman" w:cs="Times New Roman"/>
      <w:sz w:val="24"/>
      <w:szCs w:val="24"/>
      <w:lang w:eastAsia="ar-SA"/>
    </w:rPr>
  </w:style>
  <w:style w:type="paragraph" w:styleId="Textbubliny">
    <w:name w:val="Balloon Text"/>
    <w:basedOn w:val="Normlny"/>
    <w:link w:val="TextbublinyChar"/>
    <w:uiPriority w:val="99"/>
    <w:semiHidden/>
    <w:unhideWhenUsed/>
    <w:rsid w:val="002B63AB"/>
    <w:pPr>
      <w:spacing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2B63A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1781405">
      <w:bodyDiv w:val="1"/>
      <w:marLeft w:val="0"/>
      <w:marRight w:val="0"/>
      <w:marTop w:val="0"/>
      <w:marBottom w:val="0"/>
      <w:divBdr>
        <w:top w:val="none" w:sz="0" w:space="0" w:color="auto"/>
        <w:left w:val="none" w:sz="0" w:space="0" w:color="auto"/>
        <w:bottom w:val="none" w:sz="0" w:space="0" w:color="auto"/>
        <w:right w:val="none" w:sz="0" w:space="0" w:color="auto"/>
      </w:divBdr>
    </w:div>
    <w:div w:id="19629557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0"/>
        </a:gradFill>
        <a:gradFill rotWithShape="0">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0">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0">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tx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374</Words>
  <Characters>2135</Characters>
  <Application>Microsoft Office Word</Application>
  <DocSecurity>0</DocSecurity>
  <Lines>17</Lines>
  <Paragraphs>5</Paragraphs>
  <ScaleCrop>false</ScaleCrop>
  <HeadingPairs>
    <vt:vector size="2" baseType="variant">
      <vt:variant>
        <vt:lpstr>Název</vt:lpstr>
      </vt:variant>
      <vt:variant>
        <vt:i4>1</vt:i4>
      </vt:variant>
    </vt:vector>
  </HeadingPairs>
  <TitlesOfParts>
    <vt:vector size="1" baseType="lpstr">
      <vt:lpstr/>
    </vt:vector>
  </TitlesOfParts>
  <Company>Cinemart a.s.</Company>
  <LinksUpToDate>false</LinksUpToDate>
  <CharactersWithSpaces>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Apache POI</dc:creator>
  <cp:lastModifiedBy>Katarina Stefanovova</cp:lastModifiedBy>
  <cp:revision>4</cp:revision>
  <cp:lastPrinted>2022-05-03T14:40:00Z</cp:lastPrinted>
  <dcterms:created xsi:type="dcterms:W3CDTF">2026-07-31T13:16:00Z</dcterms:created>
  <dcterms:modified xsi:type="dcterms:W3CDTF">2026-08-04T08:25:00Z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WConversion">
    <vt:lpwstr>1</vt:lpwstr>
  </property>
</Properties>
</file>