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F987B" w14:textId="77777777" w:rsidR="00D22975" w:rsidRPr="00BF6899" w:rsidRDefault="00E3744B" w:rsidP="00022D7A">
      <w:pPr>
        <w:spacing w:line="240" w:lineRule="auto"/>
        <w:rPr>
          <w:rFonts w:ascii="Arial" w:hAnsi="Arial" w:cs="Arial"/>
          <w:b/>
          <w:sz w:val="48"/>
          <w:szCs w:val="48"/>
          <w:lang w:val="sk-SK"/>
        </w:rPr>
      </w:pPr>
      <w:r w:rsidRPr="00BF6899">
        <w:rPr>
          <w:noProof/>
          <w:lang w:val="sk-SK" w:eastAsia="sk-SK"/>
        </w:rPr>
        <w:drawing>
          <wp:anchor distT="0" distB="0" distL="114300" distR="114300" simplePos="0" relativeHeight="251661824" behindDoc="0" locked="0" layoutInCell="1" allowOverlap="1" wp14:anchorId="6D1AD64D" wp14:editId="399C48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48025" cy="21590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5"/>
                    <a:stretch/>
                  </pic:blipFill>
                  <pic:spPr bwMode="auto">
                    <a:xfrm>
                      <a:off x="0" y="0"/>
                      <a:ext cx="3248025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7170" w:rsidRPr="00BF6899">
        <w:rPr>
          <w:rFonts w:ascii="Arial" w:hAnsi="Arial" w:cs="Arial"/>
          <w:b/>
          <w:sz w:val="48"/>
          <w:szCs w:val="48"/>
          <w:lang w:val="sk-SK"/>
        </w:rPr>
        <w:t>Krakenteena</w:t>
      </w:r>
      <w:proofErr w:type="spellEnd"/>
      <w:r w:rsidR="00F97170" w:rsidRPr="00BF6899">
        <w:rPr>
          <w:rFonts w:ascii="Arial" w:hAnsi="Arial" w:cs="Arial"/>
          <w:b/>
          <w:sz w:val="48"/>
          <w:szCs w:val="48"/>
          <w:lang w:val="sk-SK"/>
        </w:rPr>
        <w:t xml:space="preserve"> Ruby</w:t>
      </w:r>
    </w:p>
    <w:p w14:paraId="14B986F8" w14:textId="77777777" w:rsidR="00D22975" w:rsidRPr="00BF6899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>(</w:t>
      </w:r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Ruby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Gillman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,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Teenage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Kraken</w:t>
      </w:r>
      <w:proofErr w:type="spellEnd"/>
      <w:r w:rsidR="007B493E" w:rsidRPr="00BF6899">
        <w:rPr>
          <w:rFonts w:ascii="Arial" w:eastAsia="Arial" w:hAnsi="Arial" w:cs="Arial"/>
          <w:sz w:val="24"/>
          <w:szCs w:val="24"/>
          <w:lang w:val="sk-SK"/>
        </w:rPr>
        <w:t>)</w:t>
      </w:r>
      <w:r w:rsidR="00D650F4" w:rsidRPr="00BF6899">
        <w:rPr>
          <w:lang w:val="sk-SK"/>
        </w:rPr>
        <w:t xml:space="preserve"> </w:t>
      </w:r>
    </w:p>
    <w:p w14:paraId="2C7B9B3B" w14:textId="77777777" w:rsidR="00D22975" w:rsidRPr="00BF6899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F97170" w:rsidRPr="00BF6899">
        <w:rPr>
          <w:rFonts w:ascii="Arial" w:eastAsia="Arial" w:hAnsi="Arial" w:cs="Arial"/>
          <w:b/>
          <w:sz w:val="24"/>
          <w:szCs w:val="24"/>
          <w:lang w:val="sk-SK"/>
        </w:rPr>
        <w:t>29</w:t>
      </w:r>
      <w:r w:rsidRPr="00BF6899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F97170" w:rsidRPr="00BF6899">
        <w:rPr>
          <w:rFonts w:ascii="Arial" w:eastAsia="Arial" w:hAnsi="Arial" w:cs="Arial"/>
          <w:b/>
          <w:sz w:val="24"/>
          <w:szCs w:val="24"/>
          <w:lang w:val="sk-SK"/>
        </w:rPr>
        <w:t>6</w:t>
      </w:r>
      <w:r w:rsidRPr="00BF6899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52522E" w:rsidRPr="00BF6899">
        <w:rPr>
          <w:rFonts w:ascii="Arial" w:eastAsia="Arial" w:hAnsi="Arial" w:cs="Arial"/>
          <w:b/>
          <w:sz w:val="24"/>
          <w:szCs w:val="24"/>
          <w:lang w:val="sk-SK"/>
        </w:rPr>
        <w:t>3</w:t>
      </w:r>
    </w:p>
    <w:p w14:paraId="1CFEF6AF" w14:textId="77777777" w:rsidR="00D22975" w:rsidRPr="00BF6899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7C4A5FA7" w14:textId="77777777" w:rsidR="00D22975" w:rsidRPr="00BF6899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UIP -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Universal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>, USA, 202</w:t>
      </w:r>
      <w:r w:rsidR="0052522E" w:rsidRPr="00BF6899">
        <w:rPr>
          <w:rFonts w:ascii="Arial" w:eastAsia="Arial" w:hAnsi="Arial" w:cs="Arial"/>
          <w:sz w:val="24"/>
          <w:szCs w:val="24"/>
          <w:lang w:val="sk-SK"/>
        </w:rPr>
        <w:t>3</w:t>
      </w:r>
    </w:p>
    <w:p w14:paraId="4C447FD4" w14:textId="51F0CF0F" w:rsidR="00D22975" w:rsidRPr="00BF6899" w:rsidRDefault="002074CD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>Réž</w:t>
      </w:r>
      <w:r w:rsidR="007238C0" w:rsidRPr="00BF6899">
        <w:rPr>
          <w:rFonts w:ascii="Arial" w:eastAsia="Arial" w:hAnsi="Arial" w:cs="Arial"/>
          <w:sz w:val="24"/>
          <w:szCs w:val="24"/>
          <w:lang w:val="sk-SK"/>
        </w:rPr>
        <w:t>i</w:t>
      </w:r>
      <w:r w:rsidRPr="00BF6899">
        <w:rPr>
          <w:rFonts w:ascii="Arial" w:eastAsia="Arial" w:hAnsi="Arial" w:cs="Arial"/>
          <w:sz w:val="24"/>
          <w:szCs w:val="24"/>
          <w:lang w:val="sk-SK"/>
        </w:rPr>
        <w:t>a</w:t>
      </w:r>
      <w:r w:rsidR="007B493E" w:rsidRPr="00BF6899">
        <w:rPr>
          <w:rFonts w:ascii="Arial" w:eastAsia="Arial" w:hAnsi="Arial" w:cs="Arial"/>
          <w:sz w:val="24"/>
          <w:szCs w:val="24"/>
          <w:lang w:val="sk-SK"/>
        </w:rPr>
        <w:t xml:space="preserve">: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Kirk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DeMicco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,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Faryn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Pearl</w:t>
      </w:r>
    </w:p>
    <w:p w14:paraId="7AE8D316" w14:textId="77777777" w:rsidR="00D22975" w:rsidRPr="00BF6899" w:rsidRDefault="002074CD" w:rsidP="00022D7A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>Scenár</w:t>
      </w:r>
      <w:r w:rsidR="007B493E" w:rsidRPr="00BF6899">
        <w:rPr>
          <w:rFonts w:ascii="Arial" w:eastAsia="Arial" w:hAnsi="Arial" w:cs="Arial"/>
          <w:sz w:val="24"/>
          <w:szCs w:val="24"/>
          <w:lang w:val="sk-SK"/>
        </w:rPr>
        <w:t xml:space="preserve">: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Kirk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DeMicco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,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Pam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Brady</w:t>
      </w:r>
    </w:p>
    <w:p w14:paraId="50F6E27C" w14:textId="77777777" w:rsidR="00295163" w:rsidRPr="00BF6899" w:rsidRDefault="00295163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Hudba: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Stephanie</w:t>
      </w:r>
      <w:proofErr w:type="spellEnd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F97170" w:rsidRPr="00BF6899">
        <w:rPr>
          <w:rFonts w:ascii="Arial" w:eastAsia="Arial" w:hAnsi="Arial" w:cs="Arial"/>
          <w:sz w:val="24"/>
          <w:szCs w:val="24"/>
          <w:lang w:val="sk-SK"/>
        </w:rPr>
        <w:t>Economou</w:t>
      </w:r>
      <w:proofErr w:type="spellEnd"/>
    </w:p>
    <w:p w14:paraId="163D2B84" w14:textId="6F952979" w:rsidR="00022D7A" w:rsidRDefault="002074CD" w:rsidP="00471DFE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>Hrajú (v slovenskom  zne</w:t>
      </w:r>
      <w:r w:rsidR="007B493E" w:rsidRPr="00BF6899">
        <w:rPr>
          <w:rFonts w:ascii="Arial" w:eastAsia="Arial" w:hAnsi="Arial" w:cs="Arial"/>
          <w:sz w:val="24"/>
          <w:szCs w:val="24"/>
          <w:lang w:val="sk-SK"/>
        </w:rPr>
        <w:t xml:space="preserve">ní): </w:t>
      </w:r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Natália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Kóšová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Andrea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Karnasová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Filip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Tůma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Kamila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Magálová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Miroslava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Belancová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Ivan Vojtek, Gregor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Hološka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Dominika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Žiaranová</w:t>
      </w:r>
      <w:proofErr w:type="spellEnd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 xml:space="preserve">, David </w:t>
      </w:r>
      <w:proofErr w:type="spellStart"/>
      <w:r w:rsidR="00471DFE" w:rsidRPr="00471DFE">
        <w:rPr>
          <w:rFonts w:ascii="Arial" w:eastAsia="Arial" w:hAnsi="Arial" w:cs="Arial"/>
          <w:sz w:val="24"/>
          <w:szCs w:val="24"/>
          <w:lang w:val="sk-SK"/>
        </w:rPr>
        <w:t>Hartl</w:t>
      </w:r>
      <w:proofErr w:type="spellEnd"/>
    </w:p>
    <w:p w14:paraId="677CF9E1" w14:textId="77777777" w:rsidR="00471DFE" w:rsidRPr="00BF6899" w:rsidRDefault="00471DFE" w:rsidP="00471DFE">
      <w:pPr>
        <w:spacing w:line="240" w:lineRule="auto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43BB2E5C" w14:textId="05A0BB19" w:rsidR="002074CD" w:rsidRPr="00BF6899" w:rsidRDefault="007238C0" w:rsidP="002074CD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Dospievanie </w:t>
      </w:r>
      <w:r w:rsidR="006D608D" w:rsidRPr="00BF6899">
        <w:rPr>
          <w:rFonts w:ascii="Arial" w:eastAsia="Arial" w:hAnsi="Arial" w:cs="Arial"/>
          <w:b/>
          <w:sz w:val="24"/>
          <w:szCs w:val="24"/>
          <w:lang w:val="sk-SK"/>
        </w:rPr>
        <w:t>je riadna divočina</w:t>
      </w:r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. </w:t>
      </w:r>
      <w:r w:rsidR="00AB1D77" w:rsidRPr="00BF6899">
        <w:rPr>
          <w:rFonts w:ascii="Arial" w:eastAsia="Arial" w:hAnsi="Arial" w:cs="Arial"/>
          <w:b/>
          <w:sz w:val="24"/>
          <w:szCs w:val="24"/>
          <w:lang w:val="sk-SK"/>
        </w:rPr>
        <w:t>A môže to byť ešte horšie, v momente, keď v te</w:t>
      </w:r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jto fáze života zistíte, že ste vlastne </w:t>
      </w:r>
      <w:proofErr w:type="spellStart"/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>kraken</w:t>
      </w:r>
      <w:proofErr w:type="spellEnd"/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, obávaná morská príšera. Tvorcovia </w:t>
      </w:r>
      <w:proofErr w:type="spellStart"/>
      <w:r w:rsidR="002074CD" w:rsidRPr="00BF6899">
        <w:rPr>
          <w:rFonts w:ascii="Arial" w:eastAsia="Arial" w:hAnsi="Arial" w:cs="Arial"/>
          <w:b/>
          <w:i/>
          <w:iCs/>
          <w:sz w:val="24"/>
          <w:szCs w:val="24"/>
          <w:lang w:val="sk-SK"/>
        </w:rPr>
        <w:t>Shreka</w:t>
      </w:r>
      <w:proofErr w:type="spellEnd"/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 a </w:t>
      </w:r>
      <w:r w:rsidR="002074CD" w:rsidRPr="00BF6899">
        <w:rPr>
          <w:rFonts w:ascii="Arial" w:eastAsia="Arial" w:hAnsi="Arial" w:cs="Arial"/>
          <w:b/>
          <w:i/>
          <w:iCs/>
          <w:sz w:val="24"/>
          <w:szCs w:val="24"/>
          <w:lang w:val="sk-SK"/>
        </w:rPr>
        <w:t>Madagaskaru</w:t>
      </w:r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 vytvorili ďalšiu,  </w:t>
      </w:r>
      <w:r w:rsidR="00AB1D77" w:rsidRPr="00BF6899">
        <w:rPr>
          <w:rFonts w:ascii="Arial" w:eastAsia="Arial" w:hAnsi="Arial" w:cs="Arial"/>
          <w:b/>
          <w:sz w:val="24"/>
          <w:szCs w:val="24"/>
          <w:lang w:val="sk-SK"/>
        </w:rPr>
        <w:t xml:space="preserve">celkom </w:t>
      </w:r>
      <w:r w:rsidR="002074CD" w:rsidRPr="00BF6899">
        <w:rPr>
          <w:rFonts w:ascii="Arial" w:eastAsia="Arial" w:hAnsi="Arial" w:cs="Arial"/>
          <w:b/>
          <w:sz w:val="24"/>
          <w:szCs w:val="24"/>
          <w:lang w:val="sk-SK"/>
        </w:rPr>
        <w:t>výnimočnú hrdinku.</w:t>
      </w:r>
    </w:p>
    <w:p w14:paraId="7EEE5D3B" w14:textId="03A1B2BB" w:rsidR="002074CD" w:rsidRPr="00BF6899" w:rsidRDefault="002074CD" w:rsidP="002074C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Ruby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Gillmanová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žije so svojou bláznivou rodinou v pokojnom prímorskom mestečku a podobne ako ostatní tínedžeri má pocit, že nikam nezapadá. Do istej miery za to môže jej modrá farba pleti, ktorú jej rodičia chabo obhajujú tým, že ich rodina pochádza z Kanady.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Gillmanovci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majú jedno základné pravidlo - držať sa </w:t>
      </w:r>
      <w:r w:rsidR="00BF6899" w:rsidRPr="00BF6899">
        <w:rPr>
          <w:rFonts w:ascii="Arial" w:eastAsia="Arial" w:hAnsi="Arial" w:cs="Arial"/>
          <w:sz w:val="24"/>
          <w:szCs w:val="24"/>
          <w:lang w:val="sk-SK"/>
        </w:rPr>
        <w:t>čo naj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ďalej od slanej vody. Keď však vaša životná láska spadne do morských vĺn vďaka vašej nešikovnosti a nevynorí sa, musíte </w:t>
      </w:r>
      <w:r w:rsidR="00BF6899">
        <w:rPr>
          <w:rFonts w:ascii="Arial" w:eastAsia="Arial" w:hAnsi="Arial" w:cs="Arial"/>
          <w:sz w:val="24"/>
          <w:szCs w:val="24"/>
          <w:lang w:val="sk-SK"/>
        </w:rPr>
        <w:t>za ňou predsa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skočiť. Vo chvíli, keď sa Ruby ocitne pod vodou, uvedomí si, že s ňou niečo nie je v</w:t>
      </w:r>
      <w:r w:rsidR="00FF5582">
        <w:rPr>
          <w:rFonts w:ascii="Arial" w:eastAsia="Arial" w:hAnsi="Arial" w:cs="Arial"/>
          <w:sz w:val="24"/>
          <w:szCs w:val="24"/>
          <w:lang w:val="sk-SK"/>
        </w:rPr>
        <w:t> </w:t>
      </w:r>
      <w:r w:rsidRPr="00BF6899">
        <w:rPr>
          <w:rFonts w:ascii="Arial" w:eastAsia="Arial" w:hAnsi="Arial" w:cs="Arial"/>
          <w:sz w:val="24"/>
          <w:szCs w:val="24"/>
          <w:lang w:val="sk-SK"/>
        </w:rPr>
        <w:t>poriadku</w:t>
      </w:r>
      <w:r w:rsidR="00FF5582">
        <w:rPr>
          <w:rFonts w:ascii="Arial" w:eastAsia="Arial" w:hAnsi="Arial" w:cs="Arial"/>
          <w:sz w:val="24"/>
          <w:szCs w:val="24"/>
          <w:lang w:val="sk-SK"/>
        </w:rPr>
        <w:t>. Z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väčšuje sa, </w:t>
      </w:r>
      <w:r w:rsidR="00FF5582">
        <w:rPr>
          <w:rFonts w:ascii="Arial" w:eastAsia="Arial" w:hAnsi="Arial" w:cs="Arial"/>
          <w:sz w:val="24"/>
          <w:szCs w:val="24"/>
          <w:lang w:val="sk-SK"/>
        </w:rPr>
        <w:t xml:space="preserve">namiesto rúk 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jej </w:t>
      </w:r>
      <w:r w:rsidR="00FF5582">
        <w:rPr>
          <w:rFonts w:ascii="Arial" w:eastAsia="Arial" w:hAnsi="Arial" w:cs="Arial"/>
          <w:sz w:val="24"/>
          <w:szCs w:val="24"/>
          <w:lang w:val="sk-SK"/>
        </w:rPr>
        <w:t xml:space="preserve">rastú 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chápadlá, čoraz viac sa podobá na morskú príšeru. Skôr než to stihne vstrebať, stretne sa s ďalšou morskou príšerou, vďaka ktorej sa dozvie, že patrí k prastarému pokoleniu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krakenov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>, ochrancov morí a</w:t>
      </w:r>
      <w:r w:rsidR="00BF6899">
        <w:rPr>
          <w:rFonts w:ascii="Arial" w:eastAsia="Arial" w:hAnsi="Arial" w:cs="Arial"/>
          <w:sz w:val="24"/>
          <w:szCs w:val="24"/>
          <w:lang w:val="sk-SK"/>
        </w:rPr>
        <w:t> </w:t>
      </w:r>
      <w:r w:rsidRPr="00BF6899">
        <w:rPr>
          <w:rFonts w:ascii="Arial" w:eastAsia="Arial" w:hAnsi="Arial" w:cs="Arial"/>
          <w:sz w:val="24"/>
          <w:szCs w:val="24"/>
          <w:lang w:val="sk-SK"/>
        </w:rPr>
        <w:t>oceánov</w:t>
      </w:r>
      <w:r w:rsidR="00BF6899">
        <w:rPr>
          <w:rFonts w:ascii="Arial" w:eastAsia="Arial" w:hAnsi="Arial" w:cs="Arial"/>
          <w:sz w:val="24"/>
          <w:szCs w:val="24"/>
          <w:lang w:val="sk-SK"/>
        </w:rPr>
        <w:t>.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Ak chcete vedieť, kto môže za zlú povesť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krakenov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>, sú to ich úhlavní nepriatelia, morské panny. Jed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na z nich sa 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sa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tajne infiltroval do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Rubinej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strednej školy a pokračoval</w:t>
      </w:r>
      <w:r w:rsidR="00BF6899">
        <w:rPr>
          <w:rFonts w:ascii="Arial" w:eastAsia="Arial" w:hAnsi="Arial" w:cs="Arial"/>
          <w:sz w:val="24"/>
          <w:szCs w:val="24"/>
          <w:lang w:val="sk-SK"/>
        </w:rPr>
        <w:t>a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v tom, aby jej zo života urobil</w:t>
      </w:r>
      <w:r w:rsidR="00BF6899">
        <w:rPr>
          <w:rFonts w:ascii="Arial" w:eastAsia="Arial" w:hAnsi="Arial" w:cs="Arial"/>
          <w:sz w:val="24"/>
          <w:szCs w:val="24"/>
          <w:lang w:val="sk-SK"/>
        </w:rPr>
        <w:t>a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peklo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. Pretože ona </w:t>
      </w:r>
      <w:r w:rsidRPr="00BF6899">
        <w:rPr>
          <w:rFonts w:ascii="Arial" w:eastAsia="Arial" w:hAnsi="Arial" w:cs="Arial"/>
          <w:sz w:val="24"/>
          <w:szCs w:val="24"/>
          <w:lang w:val="sk-SK"/>
        </w:rPr>
        <w:t>jedin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á vie, čo všetko je Ruby ako </w:t>
      </w:r>
      <w:proofErr w:type="spellStart"/>
      <w:r w:rsidR="00BF6899">
        <w:rPr>
          <w:rFonts w:ascii="Arial" w:eastAsia="Arial" w:hAnsi="Arial" w:cs="Arial"/>
          <w:sz w:val="24"/>
          <w:szCs w:val="24"/>
          <w:lang w:val="sk-SK"/>
        </w:rPr>
        <w:t>krakenka</w:t>
      </w:r>
      <w:proofErr w:type="spellEnd"/>
      <w:r w:rsidR="00BF6899">
        <w:rPr>
          <w:rFonts w:ascii="Arial" w:eastAsia="Arial" w:hAnsi="Arial" w:cs="Arial"/>
          <w:sz w:val="24"/>
          <w:szCs w:val="24"/>
          <w:lang w:val="sk-SK"/>
        </w:rPr>
        <w:t>, schopná urobiť</w:t>
      </w:r>
      <w:r w:rsidRPr="00BF6899">
        <w:rPr>
          <w:rFonts w:ascii="Arial" w:eastAsia="Arial" w:hAnsi="Arial" w:cs="Arial"/>
          <w:sz w:val="24"/>
          <w:szCs w:val="24"/>
          <w:lang w:val="sk-SK"/>
        </w:rPr>
        <w:t>, keď príde do kontaktu s morskou vodou. Dve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 rozhádané,</w:t>
      </w: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dospievajúce dievčatá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Pr="00BF6899">
        <w:rPr>
          <w:rFonts w:ascii="Arial" w:eastAsia="Arial" w:hAnsi="Arial" w:cs="Arial"/>
          <w:sz w:val="24"/>
          <w:szCs w:val="24"/>
          <w:lang w:val="sk-SK"/>
        </w:rPr>
        <w:t>dokážu spôsobiť poriadny rozruch</w:t>
      </w:r>
      <w:r w:rsidR="00BF6899">
        <w:rPr>
          <w:rFonts w:ascii="Arial" w:eastAsia="Arial" w:hAnsi="Arial" w:cs="Arial"/>
          <w:sz w:val="24"/>
          <w:szCs w:val="24"/>
          <w:lang w:val="sk-SK"/>
        </w:rPr>
        <w:t>. Obidve majú mimoriadne schopnosti a jedna z nich je mimoriadne zákerná</w:t>
      </w:r>
      <w:r w:rsidRPr="00BF6899">
        <w:rPr>
          <w:rFonts w:ascii="Arial" w:eastAsia="Arial" w:hAnsi="Arial" w:cs="Arial"/>
          <w:sz w:val="24"/>
          <w:szCs w:val="24"/>
          <w:lang w:val="sk-SK"/>
        </w:rPr>
        <w:t>. Ak má Ruby zachrániť seba, svojich blízkych a život v oceáne, bude musieť urobiť jednu ťažkú vec - prestať sa hanbiť za to, kým v skutočnosti je.</w:t>
      </w:r>
    </w:p>
    <w:p w14:paraId="197B8A29" w14:textId="280A8A74" w:rsidR="002074CD" w:rsidRPr="00BF6899" w:rsidRDefault="002074CD" w:rsidP="002074CD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Podľa producentky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Kelly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BF6899">
        <w:rPr>
          <w:rFonts w:ascii="Arial" w:eastAsia="Arial" w:hAnsi="Arial" w:cs="Arial"/>
          <w:sz w:val="24"/>
          <w:szCs w:val="24"/>
          <w:lang w:val="sk-SK"/>
        </w:rPr>
        <w:t>Cooneyovej</w:t>
      </w:r>
      <w:proofErr w:type="spellEnd"/>
      <w:r w:rsidRPr="00BF6899">
        <w:rPr>
          <w:rFonts w:ascii="Arial" w:eastAsia="Arial" w:hAnsi="Arial" w:cs="Arial"/>
          <w:sz w:val="24"/>
          <w:szCs w:val="24"/>
          <w:lang w:val="sk-SK"/>
        </w:rPr>
        <w:t xml:space="preserve"> je jednou z veľkých predností filmu to, že spochybňuje očakávania divákov. "</w:t>
      </w:r>
      <w:proofErr w:type="spellStart"/>
      <w:r w:rsidRPr="00BF6899">
        <w:rPr>
          <w:rFonts w:ascii="Arial" w:eastAsia="Arial" w:hAnsi="Arial" w:cs="Arial"/>
          <w:i/>
          <w:iCs/>
          <w:sz w:val="24"/>
          <w:szCs w:val="24"/>
          <w:lang w:val="sk-SK"/>
        </w:rPr>
        <w:t>Krakeni</w:t>
      </w:r>
      <w:proofErr w:type="spellEnd"/>
      <w:r w:rsidRPr="00BF6899">
        <w:rPr>
          <w:rFonts w:ascii="Arial" w:eastAsia="Arial" w:hAnsi="Arial" w:cs="Arial"/>
          <w:i/>
          <w:iCs/>
          <w:sz w:val="24"/>
          <w:szCs w:val="24"/>
          <w:lang w:val="sk-SK"/>
        </w:rPr>
        <w:t xml:space="preserve"> sú vnímaní ako legendárne príšery, ktoré potápajú lode, zatiaľ čo morské panny sú krásne a nežné. To, že sme tieto roly vymenili, nie je jediné prekvapenie, ktoré na divákov čaká,</w:t>
      </w:r>
      <w:r w:rsidRPr="00BF6899">
        <w:rPr>
          <w:rFonts w:ascii="Arial" w:eastAsia="Arial" w:hAnsi="Arial" w:cs="Arial"/>
          <w:sz w:val="24"/>
          <w:szCs w:val="24"/>
          <w:lang w:val="sk-SK"/>
        </w:rPr>
        <w:t>" s</w:t>
      </w:r>
      <w:r w:rsidR="00BF6899">
        <w:rPr>
          <w:rFonts w:ascii="Arial" w:eastAsia="Arial" w:hAnsi="Arial" w:cs="Arial"/>
          <w:sz w:val="24"/>
          <w:szCs w:val="24"/>
          <w:lang w:val="sk-SK"/>
        </w:rPr>
        <w:t xml:space="preserve">ľubuje </w:t>
      </w:r>
      <w:r w:rsidRPr="00BF6899">
        <w:rPr>
          <w:rFonts w:ascii="Arial" w:eastAsia="Arial" w:hAnsi="Arial" w:cs="Arial"/>
          <w:sz w:val="24"/>
          <w:szCs w:val="24"/>
          <w:lang w:val="sk-SK"/>
        </w:rPr>
        <w:t>producentka</w:t>
      </w:r>
      <w:r w:rsidRPr="00BF6899">
        <w:rPr>
          <w:rFonts w:ascii="Arial" w:eastAsia="Arial" w:hAnsi="Arial" w:cs="Arial"/>
          <w:b/>
          <w:sz w:val="24"/>
          <w:szCs w:val="24"/>
          <w:lang w:val="sk-SK"/>
        </w:rPr>
        <w:t>.</w:t>
      </w:r>
    </w:p>
    <w:p w14:paraId="337005C3" w14:textId="77777777" w:rsidR="002074CD" w:rsidRPr="00BF6899" w:rsidRDefault="002074CD" w:rsidP="002074CD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04924AB8" w14:textId="7B4936DA" w:rsidR="00AB5028" w:rsidRPr="00BF6899" w:rsidRDefault="006D608D" w:rsidP="006D608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P</w:t>
      </w:r>
      <w:r w:rsidR="00BF6899" w:rsidRPr="00BF6899">
        <w:rPr>
          <w:rFonts w:ascii="Arial" w:hAnsi="Arial" w:cs="Arial"/>
          <w:lang w:val="sk-SK"/>
        </w:rPr>
        <w:t>r</w:t>
      </w:r>
      <w:r w:rsidRPr="00BF6899">
        <w:rPr>
          <w:rFonts w:ascii="Arial" w:hAnsi="Arial" w:cs="Arial"/>
          <w:lang w:val="sk-SK"/>
        </w:rPr>
        <w:t>ístupnos</w:t>
      </w:r>
      <w:r w:rsidR="00AB1D77" w:rsidRPr="00BF6899">
        <w:rPr>
          <w:rFonts w:ascii="Arial" w:hAnsi="Arial" w:cs="Arial"/>
          <w:lang w:val="sk-SK"/>
        </w:rPr>
        <w:t>ť</w:t>
      </w:r>
      <w:r w:rsidRPr="00BF6899">
        <w:rPr>
          <w:rFonts w:ascii="Arial" w:hAnsi="Arial" w:cs="Arial"/>
          <w:lang w:val="sk-SK"/>
        </w:rPr>
        <w:t xml:space="preserve">: </w:t>
      </w:r>
      <w:r w:rsidRPr="00BF6899">
        <w:rPr>
          <w:rFonts w:ascii="Arial" w:hAnsi="Arial" w:cs="Arial"/>
          <w:lang w:val="sk-SK"/>
        </w:rPr>
        <w:tab/>
      </w:r>
      <w:r w:rsidR="00AB5028">
        <w:rPr>
          <w:rFonts w:ascii="Arial" w:hAnsi="Arial" w:cs="Arial"/>
          <w:lang w:val="sk-SK"/>
        </w:rPr>
        <w:t>nevhodné pre vekovú skupinu maloletých do 7 rokov</w:t>
      </w:r>
    </w:p>
    <w:p w14:paraId="0C052CA5" w14:textId="2364287C" w:rsidR="006D608D" w:rsidRPr="00BF6899" w:rsidRDefault="006D608D" w:rsidP="006D608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Žán</w:t>
      </w:r>
      <w:r w:rsidR="00AB1D77" w:rsidRPr="00BF6899">
        <w:rPr>
          <w:rFonts w:ascii="Arial" w:hAnsi="Arial" w:cs="Arial"/>
          <w:lang w:val="sk-SK"/>
        </w:rPr>
        <w:t>e</w:t>
      </w:r>
      <w:r w:rsidRPr="00BF6899">
        <w:rPr>
          <w:rFonts w:ascii="Arial" w:hAnsi="Arial" w:cs="Arial"/>
          <w:lang w:val="sk-SK"/>
        </w:rPr>
        <w:t>r:</w:t>
      </w:r>
      <w:r w:rsidRPr="00BF6899">
        <w:rPr>
          <w:rFonts w:ascii="Arial" w:hAnsi="Arial" w:cs="Arial"/>
          <w:lang w:val="sk-SK"/>
        </w:rPr>
        <w:tab/>
      </w:r>
      <w:r w:rsidRPr="00BF6899">
        <w:rPr>
          <w:rFonts w:ascii="Arial" w:eastAsia="Arial" w:hAnsi="Arial" w:cs="Arial"/>
          <w:lang w:val="sk-SK"/>
        </w:rPr>
        <w:t>animovaná kom</w:t>
      </w:r>
      <w:r w:rsidR="00AB1D77" w:rsidRPr="00BF6899">
        <w:rPr>
          <w:rFonts w:ascii="Arial" w:eastAsia="Arial" w:hAnsi="Arial" w:cs="Arial"/>
          <w:lang w:val="sk-SK"/>
        </w:rPr>
        <w:t>édia</w:t>
      </w:r>
    </w:p>
    <w:p w14:paraId="3D8E5D34" w14:textId="48E295E2" w:rsidR="006D608D" w:rsidRPr="00BF6899" w:rsidRDefault="006D608D" w:rsidP="006D608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Verz</w:t>
      </w:r>
      <w:r w:rsidR="00AB1D77" w:rsidRPr="00BF6899">
        <w:rPr>
          <w:rFonts w:ascii="Arial" w:hAnsi="Arial" w:cs="Arial"/>
          <w:lang w:val="sk-SK"/>
        </w:rPr>
        <w:t>ia</w:t>
      </w:r>
      <w:r w:rsidRPr="00BF6899">
        <w:rPr>
          <w:rFonts w:ascii="Arial" w:hAnsi="Arial" w:cs="Arial"/>
          <w:lang w:val="sk-SK"/>
        </w:rPr>
        <w:t xml:space="preserve">: </w:t>
      </w:r>
      <w:r w:rsidRPr="00BF6899">
        <w:rPr>
          <w:rFonts w:ascii="Arial" w:hAnsi="Arial" w:cs="Arial"/>
          <w:lang w:val="sk-SK"/>
        </w:rPr>
        <w:tab/>
      </w:r>
      <w:r w:rsidR="00AB1D77" w:rsidRPr="00BF6899">
        <w:rPr>
          <w:rFonts w:ascii="Arial" w:eastAsia="Arial" w:hAnsi="Arial" w:cs="Arial"/>
          <w:lang w:val="sk-SK"/>
        </w:rPr>
        <w:t>slovenský dabing</w:t>
      </w:r>
    </w:p>
    <w:p w14:paraId="199A74A0" w14:textId="7C1BBAAB" w:rsidR="006D608D" w:rsidRPr="00BF6899" w:rsidRDefault="00AB1D77" w:rsidP="006D608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Minutáž</w:t>
      </w:r>
      <w:r w:rsidR="006D608D" w:rsidRPr="00BF6899">
        <w:rPr>
          <w:rFonts w:ascii="Arial" w:hAnsi="Arial" w:cs="Arial"/>
          <w:lang w:val="sk-SK"/>
        </w:rPr>
        <w:t>:</w:t>
      </w:r>
      <w:r w:rsidR="006D608D" w:rsidRPr="00BF6899">
        <w:rPr>
          <w:rFonts w:ascii="Arial" w:hAnsi="Arial" w:cs="Arial"/>
          <w:lang w:val="sk-SK"/>
        </w:rPr>
        <w:tab/>
        <w:t>90 min</w:t>
      </w:r>
    </w:p>
    <w:p w14:paraId="5578E4B5" w14:textId="77777777" w:rsidR="006D608D" w:rsidRPr="00BF6899" w:rsidRDefault="006D608D" w:rsidP="006D608D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Formát:</w:t>
      </w:r>
      <w:r w:rsidRPr="00BF6899">
        <w:rPr>
          <w:rFonts w:ascii="Arial" w:hAnsi="Arial" w:cs="Arial"/>
          <w:lang w:val="sk-SK"/>
        </w:rPr>
        <w:tab/>
      </w:r>
      <w:r w:rsidRPr="00BF6899">
        <w:rPr>
          <w:rFonts w:ascii="Arial" w:eastAsia="Arial" w:hAnsi="Arial" w:cs="Arial"/>
          <w:lang w:val="sk-SK"/>
        </w:rPr>
        <w:t>2D DCP, zvuk 5.1 (dabing)</w:t>
      </w:r>
    </w:p>
    <w:p w14:paraId="19EAD1A4" w14:textId="77777777" w:rsidR="006D608D" w:rsidRPr="00BF6899" w:rsidRDefault="006D608D" w:rsidP="006D608D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BF6899">
        <w:rPr>
          <w:rFonts w:ascii="Arial" w:hAnsi="Arial" w:cs="Arial"/>
          <w:lang w:val="sk-SK"/>
        </w:rPr>
        <w:t>Monopol do:</w:t>
      </w:r>
      <w:r w:rsidRPr="00BF6899">
        <w:rPr>
          <w:rFonts w:ascii="Arial" w:hAnsi="Arial" w:cs="Arial"/>
          <w:lang w:val="sk-SK"/>
        </w:rPr>
        <w:tab/>
        <w:t>29</w:t>
      </w:r>
      <w:r w:rsidRPr="00BF6899">
        <w:rPr>
          <w:rFonts w:ascii="Arial" w:eastAsia="Arial" w:hAnsi="Arial" w:cs="Arial"/>
          <w:lang w:val="sk-SK"/>
        </w:rPr>
        <w:t>. 6. 2026</w:t>
      </w:r>
    </w:p>
    <w:p w14:paraId="2800ED2B" w14:textId="77777777" w:rsidR="00BF6899" w:rsidRPr="00BF6899" w:rsidRDefault="00BF6899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</w:p>
    <w:sectPr w:rsidR="00BF6899" w:rsidRPr="00BF6899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1592" w14:textId="77777777" w:rsidR="00094BF2" w:rsidRDefault="00094BF2">
      <w:pPr>
        <w:spacing w:line="240" w:lineRule="auto"/>
      </w:pPr>
      <w:r>
        <w:separator/>
      </w:r>
    </w:p>
  </w:endnote>
  <w:endnote w:type="continuationSeparator" w:id="0">
    <w:p w14:paraId="6497A905" w14:textId="77777777" w:rsidR="00094BF2" w:rsidRDefault="0009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97E4" w14:textId="77777777" w:rsidR="00094BF2" w:rsidRDefault="00094BF2">
      <w:pPr>
        <w:spacing w:line="240" w:lineRule="auto"/>
      </w:pPr>
      <w:r>
        <w:separator/>
      </w:r>
    </w:p>
  </w:footnote>
  <w:footnote w:type="continuationSeparator" w:id="0">
    <w:p w14:paraId="2B011CAF" w14:textId="77777777" w:rsidR="00094BF2" w:rsidRDefault="00094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171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092814A" wp14:editId="5F76A0E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AF54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22115A53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EC2E358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13D36"/>
    <w:rsid w:val="00022D7A"/>
    <w:rsid w:val="0003433A"/>
    <w:rsid w:val="000445E5"/>
    <w:rsid w:val="00050138"/>
    <w:rsid w:val="00094BF2"/>
    <w:rsid w:val="000C24A6"/>
    <w:rsid w:val="000E344A"/>
    <w:rsid w:val="000F2A31"/>
    <w:rsid w:val="0012366A"/>
    <w:rsid w:val="00165801"/>
    <w:rsid w:val="001717CD"/>
    <w:rsid w:val="00193198"/>
    <w:rsid w:val="001C7BA4"/>
    <w:rsid w:val="001E03FB"/>
    <w:rsid w:val="002074CD"/>
    <w:rsid w:val="002564D0"/>
    <w:rsid w:val="00295163"/>
    <w:rsid w:val="002B63AB"/>
    <w:rsid w:val="003226A4"/>
    <w:rsid w:val="0036269A"/>
    <w:rsid w:val="00376502"/>
    <w:rsid w:val="003B4989"/>
    <w:rsid w:val="003D7A62"/>
    <w:rsid w:val="003E72AB"/>
    <w:rsid w:val="004466A3"/>
    <w:rsid w:val="0045532E"/>
    <w:rsid w:val="00471DFE"/>
    <w:rsid w:val="004962F0"/>
    <w:rsid w:val="004D55E3"/>
    <w:rsid w:val="004E70C3"/>
    <w:rsid w:val="0052522E"/>
    <w:rsid w:val="00531650"/>
    <w:rsid w:val="005A4BF0"/>
    <w:rsid w:val="005B465B"/>
    <w:rsid w:val="005C25D2"/>
    <w:rsid w:val="00614AD8"/>
    <w:rsid w:val="00620312"/>
    <w:rsid w:val="0063217A"/>
    <w:rsid w:val="006426D2"/>
    <w:rsid w:val="006B627A"/>
    <w:rsid w:val="006D608D"/>
    <w:rsid w:val="00705BCD"/>
    <w:rsid w:val="00707215"/>
    <w:rsid w:val="00707E52"/>
    <w:rsid w:val="007238C0"/>
    <w:rsid w:val="00741081"/>
    <w:rsid w:val="00777F75"/>
    <w:rsid w:val="00783FBB"/>
    <w:rsid w:val="00786F8C"/>
    <w:rsid w:val="007A6069"/>
    <w:rsid w:val="007B493E"/>
    <w:rsid w:val="00833C9E"/>
    <w:rsid w:val="00840EDA"/>
    <w:rsid w:val="00843716"/>
    <w:rsid w:val="0085506A"/>
    <w:rsid w:val="00861725"/>
    <w:rsid w:val="00876147"/>
    <w:rsid w:val="008B2753"/>
    <w:rsid w:val="008D78C6"/>
    <w:rsid w:val="00951379"/>
    <w:rsid w:val="009772DF"/>
    <w:rsid w:val="009C6EED"/>
    <w:rsid w:val="00A228AE"/>
    <w:rsid w:val="00A23E52"/>
    <w:rsid w:val="00A25F34"/>
    <w:rsid w:val="00A57C44"/>
    <w:rsid w:val="00A601ED"/>
    <w:rsid w:val="00A70674"/>
    <w:rsid w:val="00AB1D77"/>
    <w:rsid w:val="00AB5028"/>
    <w:rsid w:val="00AC60FC"/>
    <w:rsid w:val="00AC7EC4"/>
    <w:rsid w:val="00AD5F76"/>
    <w:rsid w:val="00B33296"/>
    <w:rsid w:val="00B44A31"/>
    <w:rsid w:val="00B6380D"/>
    <w:rsid w:val="00B90CD0"/>
    <w:rsid w:val="00BB29B1"/>
    <w:rsid w:val="00BB7E50"/>
    <w:rsid w:val="00BF6899"/>
    <w:rsid w:val="00C16F1E"/>
    <w:rsid w:val="00C314E9"/>
    <w:rsid w:val="00C75277"/>
    <w:rsid w:val="00C754D1"/>
    <w:rsid w:val="00C76FE2"/>
    <w:rsid w:val="00C84610"/>
    <w:rsid w:val="00C92E55"/>
    <w:rsid w:val="00C97AD3"/>
    <w:rsid w:val="00CA726A"/>
    <w:rsid w:val="00CE496F"/>
    <w:rsid w:val="00D10793"/>
    <w:rsid w:val="00D22975"/>
    <w:rsid w:val="00D3110F"/>
    <w:rsid w:val="00D35E41"/>
    <w:rsid w:val="00D650F4"/>
    <w:rsid w:val="00D73FF1"/>
    <w:rsid w:val="00D861B4"/>
    <w:rsid w:val="00D90B16"/>
    <w:rsid w:val="00D91E30"/>
    <w:rsid w:val="00D92452"/>
    <w:rsid w:val="00D92DEF"/>
    <w:rsid w:val="00DB5269"/>
    <w:rsid w:val="00E033D2"/>
    <w:rsid w:val="00E334A1"/>
    <w:rsid w:val="00E3744B"/>
    <w:rsid w:val="00E6160D"/>
    <w:rsid w:val="00E673D0"/>
    <w:rsid w:val="00E94FD5"/>
    <w:rsid w:val="00ED53BD"/>
    <w:rsid w:val="00F44EEB"/>
    <w:rsid w:val="00F91AAF"/>
    <w:rsid w:val="00F97170"/>
    <w:rsid w:val="00FD4DD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4D84"/>
  <w15:docId w15:val="{9A01E8B1-FD7D-4A81-9EE3-789BC4E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Katarina Štefanovova</cp:lastModifiedBy>
  <cp:revision>7</cp:revision>
  <cp:lastPrinted>2022-05-03T14:40:00Z</cp:lastPrinted>
  <dcterms:created xsi:type="dcterms:W3CDTF">2023-04-28T07:37:00Z</dcterms:created>
  <dcterms:modified xsi:type="dcterms:W3CDTF">2023-05-29T08:10:00Z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