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0C8" w:rsidRPr="00DA10D6" w:rsidRDefault="00DA10D6" w:rsidP="00D47F7B">
      <w:pPr>
        <w:pStyle w:val="Normlnywebov"/>
        <w:rPr>
          <w:rFonts w:ascii="Arial" w:hAnsi="Arial" w:cs="Arial"/>
          <w:b/>
          <w:noProof/>
          <w:sz w:val="72"/>
          <w:szCs w:val="60"/>
          <w:lang w:eastAsia="cs-CZ"/>
        </w:rPr>
      </w:pPr>
      <w:r w:rsidRPr="00DA10D6">
        <w:rPr>
          <w:noProof/>
          <w:lang w:val="sk-SK" w:eastAsia="sk-SK"/>
        </w:rPr>
        <w:drawing>
          <wp:anchor distT="0" distB="0" distL="114300" distR="114300" simplePos="0" relativeHeight="251658240" behindDoc="0" locked="0" layoutInCell="1" allowOverlap="1" wp14:anchorId="2679A81D" wp14:editId="243316DC">
            <wp:simplePos x="0" y="0"/>
            <wp:positionH relativeFrom="margin">
              <wp:posOffset>2881630</wp:posOffset>
            </wp:positionH>
            <wp:positionV relativeFrom="paragraph">
              <wp:posOffset>0</wp:posOffset>
            </wp:positionV>
            <wp:extent cx="3237865" cy="2159635"/>
            <wp:effectExtent l="0" t="0" r="63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7865" cy="2159635"/>
                    </a:xfrm>
                    <a:prstGeom prst="rect">
                      <a:avLst/>
                    </a:prstGeom>
                  </pic:spPr>
                </pic:pic>
              </a:graphicData>
            </a:graphic>
          </wp:anchor>
        </w:drawing>
      </w:r>
      <w:r w:rsidR="00FD7773" w:rsidRPr="00DA10D6">
        <w:rPr>
          <w:rFonts w:ascii="Arial" w:hAnsi="Arial" w:cs="Arial"/>
          <w:b/>
          <w:noProof/>
          <w:sz w:val="72"/>
          <w:szCs w:val="60"/>
          <w:lang w:eastAsia="cs-CZ"/>
        </w:rPr>
        <w:t>Ostrov</w:t>
      </w:r>
    </w:p>
    <w:p w:rsidR="00785DF1" w:rsidRPr="00DA10D6" w:rsidRDefault="00D47F7B" w:rsidP="002318D2">
      <w:pPr>
        <w:pStyle w:val="Normlnywebov"/>
        <w:rPr>
          <w:rFonts w:ascii="Arial" w:hAnsi="Arial" w:cs="Arial"/>
        </w:rPr>
      </w:pPr>
      <w:r w:rsidRPr="00DA10D6">
        <w:rPr>
          <w:rFonts w:ascii="Arial" w:hAnsi="Arial" w:cs="Arial"/>
          <w:b/>
        </w:rPr>
        <w:t xml:space="preserve">Premiéra: </w:t>
      </w:r>
      <w:r w:rsidR="00271D64">
        <w:rPr>
          <w:rFonts w:ascii="Arial" w:hAnsi="Arial" w:cs="Arial"/>
          <w:b/>
        </w:rPr>
        <w:t>16</w:t>
      </w:r>
      <w:r w:rsidR="000A684C" w:rsidRPr="00DA10D6">
        <w:rPr>
          <w:rFonts w:ascii="Arial" w:hAnsi="Arial" w:cs="Arial"/>
          <w:b/>
        </w:rPr>
        <w:t xml:space="preserve">. </w:t>
      </w:r>
      <w:r w:rsidR="00271D64">
        <w:rPr>
          <w:rFonts w:ascii="Arial" w:hAnsi="Arial" w:cs="Arial"/>
          <w:b/>
        </w:rPr>
        <w:t>3</w:t>
      </w:r>
      <w:r w:rsidR="000A684C" w:rsidRPr="00DA10D6">
        <w:rPr>
          <w:rFonts w:ascii="Arial" w:hAnsi="Arial" w:cs="Arial"/>
          <w:b/>
        </w:rPr>
        <w:t>.</w:t>
      </w:r>
      <w:r w:rsidRPr="00DA10D6">
        <w:rPr>
          <w:rFonts w:ascii="Arial" w:hAnsi="Arial" w:cs="Arial"/>
          <w:b/>
        </w:rPr>
        <w:t xml:space="preserve"> </w:t>
      </w:r>
      <w:r w:rsidR="00E03D5A" w:rsidRPr="00DA10D6">
        <w:rPr>
          <w:rFonts w:ascii="Arial" w:hAnsi="Arial" w:cs="Arial"/>
          <w:b/>
        </w:rPr>
        <w:t>20</w:t>
      </w:r>
      <w:r w:rsidR="00DF4A26" w:rsidRPr="00DA10D6">
        <w:rPr>
          <w:rFonts w:ascii="Arial" w:hAnsi="Arial" w:cs="Arial"/>
          <w:b/>
        </w:rPr>
        <w:t>2</w:t>
      </w:r>
      <w:r w:rsidR="004D30C8" w:rsidRPr="00DA10D6">
        <w:rPr>
          <w:rFonts w:ascii="Arial" w:hAnsi="Arial" w:cs="Arial"/>
          <w:b/>
        </w:rPr>
        <w:t>3</w:t>
      </w:r>
      <w:r w:rsidR="006D5CDB" w:rsidRPr="00DA10D6">
        <w:rPr>
          <w:noProof/>
          <w:lang w:eastAsia="en-US"/>
        </w:rPr>
        <w:t xml:space="preserve"> </w:t>
      </w:r>
    </w:p>
    <w:p w:rsidR="00785DF1" w:rsidRPr="00DA10D6" w:rsidRDefault="00785DF1" w:rsidP="002318D2">
      <w:pPr>
        <w:pStyle w:val="Normlnywebov"/>
        <w:rPr>
          <w:rFonts w:ascii="Arial" w:hAnsi="Arial" w:cs="Arial"/>
        </w:rPr>
      </w:pPr>
    </w:p>
    <w:p w:rsidR="00D47F7B" w:rsidRPr="00DA10D6" w:rsidRDefault="00445353" w:rsidP="00F92F3C">
      <w:pPr>
        <w:pStyle w:val="Normlnywebov"/>
        <w:rPr>
          <w:rFonts w:ascii="Arial" w:hAnsi="Arial" w:cs="Arial"/>
          <w:b/>
        </w:rPr>
      </w:pPr>
      <w:proofErr w:type="spellStart"/>
      <w:r w:rsidRPr="00DA10D6">
        <w:rPr>
          <w:rFonts w:ascii="Arial" w:hAnsi="Arial" w:cs="Arial"/>
          <w:b/>
          <w:bCs/>
        </w:rPr>
        <w:t>Logline</w:t>
      </w:r>
      <w:proofErr w:type="spellEnd"/>
      <w:r w:rsidRPr="00DA10D6">
        <w:rPr>
          <w:rFonts w:ascii="Arial" w:hAnsi="Arial" w:cs="Arial"/>
          <w:b/>
          <w:bCs/>
        </w:rPr>
        <w:t xml:space="preserve"> </w:t>
      </w:r>
      <w:proofErr w:type="spellStart"/>
      <w:r w:rsidRPr="00DA10D6">
        <w:rPr>
          <w:rFonts w:ascii="Arial" w:hAnsi="Arial" w:cs="Arial"/>
          <w:b/>
          <w:bCs/>
        </w:rPr>
        <w:t>Production</w:t>
      </w:r>
      <w:proofErr w:type="spellEnd"/>
      <w:r w:rsidRPr="00DA10D6">
        <w:rPr>
          <w:rFonts w:ascii="Arial" w:hAnsi="Arial" w:cs="Arial"/>
          <w:b/>
          <w:bCs/>
        </w:rPr>
        <w:t>,</w:t>
      </w:r>
      <w:r w:rsidRPr="00DA10D6">
        <w:rPr>
          <w:rFonts w:ascii="Arial" w:hAnsi="Arial" w:cs="Arial"/>
          <w:b/>
        </w:rPr>
        <w:t xml:space="preserve"> </w:t>
      </w:r>
      <w:r w:rsidR="00420340" w:rsidRPr="00DA10D6">
        <w:rPr>
          <w:rFonts w:ascii="Arial" w:hAnsi="Arial" w:cs="Arial"/>
          <w:b/>
        </w:rPr>
        <w:t>ČR</w:t>
      </w:r>
      <w:r w:rsidR="006B27E7" w:rsidRPr="00DA10D6">
        <w:rPr>
          <w:rFonts w:ascii="Arial" w:hAnsi="Arial" w:cs="Arial"/>
          <w:b/>
        </w:rPr>
        <w:t>,</w:t>
      </w:r>
      <w:r w:rsidR="00610485" w:rsidRPr="00DA10D6">
        <w:rPr>
          <w:rFonts w:ascii="Arial" w:hAnsi="Arial" w:cs="Arial"/>
          <w:b/>
        </w:rPr>
        <w:t xml:space="preserve"> 20</w:t>
      </w:r>
      <w:r w:rsidR="008C1016" w:rsidRPr="00DA10D6">
        <w:rPr>
          <w:rFonts w:ascii="Arial" w:hAnsi="Arial" w:cs="Arial"/>
          <w:b/>
        </w:rPr>
        <w:t>2</w:t>
      </w:r>
      <w:r w:rsidRPr="00DA10D6">
        <w:rPr>
          <w:rFonts w:ascii="Arial" w:hAnsi="Arial" w:cs="Arial"/>
          <w:b/>
        </w:rPr>
        <w:t>3</w:t>
      </w:r>
    </w:p>
    <w:p w:rsidR="00445353" w:rsidRPr="00DA10D6" w:rsidRDefault="00271D64" w:rsidP="00445353">
      <w:pPr>
        <w:pStyle w:val="Normlnywebov"/>
        <w:rPr>
          <w:rFonts w:ascii="Arial" w:hAnsi="Arial" w:cs="Arial"/>
          <w:b/>
        </w:rPr>
      </w:pPr>
      <w:proofErr w:type="spellStart"/>
      <w:r>
        <w:rPr>
          <w:rFonts w:ascii="Arial" w:hAnsi="Arial" w:cs="Arial"/>
          <w:b/>
        </w:rPr>
        <w:t>Réžia</w:t>
      </w:r>
      <w:proofErr w:type="spellEnd"/>
      <w:r w:rsidR="00445353" w:rsidRPr="00DA10D6">
        <w:rPr>
          <w:rFonts w:ascii="Arial" w:hAnsi="Arial" w:cs="Arial"/>
          <w:b/>
        </w:rPr>
        <w:t xml:space="preserve">: </w:t>
      </w:r>
      <w:r w:rsidR="00445353" w:rsidRPr="00DA10D6">
        <w:rPr>
          <w:rFonts w:ascii="Arial" w:hAnsi="Arial" w:cs="Arial"/>
        </w:rPr>
        <w:t>Rudolf Havlík</w:t>
      </w:r>
      <w:r w:rsidR="00DA10D6" w:rsidRPr="00DA10D6">
        <w:rPr>
          <w:noProof/>
          <w:lang w:eastAsia="cs-CZ"/>
        </w:rPr>
        <w:t xml:space="preserve"> </w:t>
      </w:r>
    </w:p>
    <w:p w:rsidR="00DA10D6" w:rsidRPr="00DA10D6" w:rsidRDefault="00DA10D6" w:rsidP="00445353">
      <w:pPr>
        <w:pStyle w:val="Normlnywebov"/>
        <w:rPr>
          <w:rFonts w:ascii="Arial" w:hAnsi="Arial" w:cs="Arial"/>
        </w:rPr>
      </w:pPr>
      <w:r w:rsidRPr="00DA10D6">
        <w:rPr>
          <w:rFonts w:ascii="Arial" w:hAnsi="Arial" w:cs="Arial"/>
          <w:b/>
        </w:rPr>
        <w:t xml:space="preserve">Producent: </w:t>
      </w:r>
      <w:r w:rsidRPr="00DA10D6">
        <w:rPr>
          <w:rFonts w:ascii="Arial" w:hAnsi="Arial" w:cs="Arial"/>
        </w:rPr>
        <w:t xml:space="preserve">Petr Erben </w:t>
      </w:r>
    </w:p>
    <w:p w:rsidR="00445353" w:rsidRPr="00DA10D6" w:rsidRDefault="00271D64" w:rsidP="00445353">
      <w:pPr>
        <w:pStyle w:val="Normlnywebov"/>
        <w:rPr>
          <w:rFonts w:ascii="Arial" w:hAnsi="Arial" w:cs="Arial"/>
          <w:b/>
        </w:rPr>
      </w:pPr>
      <w:proofErr w:type="spellStart"/>
      <w:r>
        <w:rPr>
          <w:rFonts w:ascii="Arial" w:hAnsi="Arial" w:cs="Arial"/>
          <w:b/>
        </w:rPr>
        <w:t>Scenár</w:t>
      </w:r>
      <w:proofErr w:type="spellEnd"/>
      <w:r w:rsidR="00445353" w:rsidRPr="00DA10D6">
        <w:rPr>
          <w:rFonts w:ascii="Arial" w:hAnsi="Arial" w:cs="Arial"/>
          <w:b/>
        </w:rPr>
        <w:t xml:space="preserve">: </w:t>
      </w:r>
      <w:r w:rsidR="00445353" w:rsidRPr="00DA10D6">
        <w:rPr>
          <w:rFonts w:ascii="Arial" w:hAnsi="Arial" w:cs="Arial"/>
        </w:rPr>
        <w:t xml:space="preserve">Rudolf Havlík, Filip </w:t>
      </w:r>
      <w:proofErr w:type="spellStart"/>
      <w:r w:rsidR="00445353" w:rsidRPr="00DA10D6">
        <w:rPr>
          <w:rFonts w:ascii="Arial" w:hAnsi="Arial" w:cs="Arial"/>
        </w:rPr>
        <w:t>Oberfalcer</w:t>
      </w:r>
      <w:proofErr w:type="spellEnd"/>
    </w:p>
    <w:p w:rsidR="00445353" w:rsidRPr="00DA10D6" w:rsidRDefault="00445353" w:rsidP="00445353">
      <w:pPr>
        <w:pStyle w:val="Normlnywebov"/>
        <w:rPr>
          <w:rFonts w:ascii="Arial" w:hAnsi="Arial" w:cs="Arial"/>
          <w:b/>
        </w:rPr>
      </w:pPr>
      <w:r w:rsidRPr="00DA10D6">
        <w:rPr>
          <w:rFonts w:ascii="Arial" w:hAnsi="Arial" w:cs="Arial"/>
          <w:b/>
        </w:rPr>
        <w:t xml:space="preserve">Kamera: </w:t>
      </w:r>
      <w:r w:rsidRPr="00DA10D6">
        <w:rPr>
          <w:rFonts w:ascii="Arial" w:hAnsi="Arial" w:cs="Arial"/>
        </w:rPr>
        <w:t>Václav Tlapák</w:t>
      </w:r>
    </w:p>
    <w:p w:rsidR="00445353" w:rsidRPr="00DA10D6" w:rsidRDefault="00445353" w:rsidP="00445353">
      <w:pPr>
        <w:pStyle w:val="Normlnywebov"/>
        <w:rPr>
          <w:rFonts w:ascii="Arial" w:hAnsi="Arial" w:cs="Arial"/>
          <w:b/>
        </w:rPr>
      </w:pPr>
      <w:r w:rsidRPr="00DA10D6">
        <w:rPr>
          <w:rFonts w:ascii="Arial" w:hAnsi="Arial" w:cs="Arial"/>
          <w:b/>
        </w:rPr>
        <w:t xml:space="preserve">Hudba: </w:t>
      </w:r>
      <w:r w:rsidRPr="00DA10D6">
        <w:rPr>
          <w:rFonts w:ascii="Arial" w:hAnsi="Arial" w:cs="Arial"/>
        </w:rPr>
        <w:t>Ondřej Konvička</w:t>
      </w:r>
    </w:p>
    <w:p w:rsidR="00C66523" w:rsidRPr="00DA10D6" w:rsidRDefault="00271D64" w:rsidP="00445353">
      <w:pPr>
        <w:pStyle w:val="Normlnywebov"/>
        <w:rPr>
          <w:rFonts w:ascii="Arial" w:hAnsi="Arial" w:cs="Arial"/>
        </w:rPr>
      </w:pPr>
      <w:proofErr w:type="spellStart"/>
      <w:r>
        <w:rPr>
          <w:rFonts w:ascii="Arial" w:hAnsi="Arial" w:cs="Arial"/>
          <w:b/>
        </w:rPr>
        <w:t>Hrajú</w:t>
      </w:r>
      <w:proofErr w:type="spellEnd"/>
      <w:r w:rsidR="00445353" w:rsidRPr="00DA10D6">
        <w:rPr>
          <w:rFonts w:ascii="Arial" w:hAnsi="Arial" w:cs="Arial"/>
          <w:b/>
        </w:rPr>
        <w:t xml:space="preserve">: </w:t>
      </w:r>
      <w:r w:rsidR="00445353" w:rsidRPr="00DA10D6">
        <w:rPr>
          <w:rFonts w:ascii="Arial" w:hAnsi="Arial" w:cs="Arial"/>
        </w:rPr>
        <w:t xml:space="preserve">Jana </w:t>
      </w:r>
      <w:proofErr w:type="spellStart"/>
      <w:r w:rsidR="00445353" w:rsidRPr="00DA10D6">
        <w:rPr>
          <w:rFonts w:ascii="Arial" w:hAnsi="Arial" w:cs="Arial"/>
        </w:rPr>
        <w:t>Plodková</w:t>
      </w:r>
      <w:proofErr w:type="spellEnd"/>
      <w:r w:rsidR="00445353" w:rsidRPr="00DA10D6">
        <w:rPr>
          <w:rFonts w:ascii="Arial" w:hAnsi="Arial" w:cs="Arial"/>
        </w:rPr>
        <w:t>, Jiří Langmajer</w:t>
      </w:r>
    </w:p>
    <w:p w:rsidR="007511C3" w:rsidRPr="00DA10D6" w:rsidRDefault="007511C3" w:rsidP="00502266">
      <w:pPr>
        <w:pStyle w:val="Normlnywebov"/>
        <w:rPr>
          <w:rFonts w:ascii="Arial" w:hAnsi="Arial" w:cs="Arial"/>
        </w:rPr>
      </w:pPr>
    </w:p>
    <w:p w:rsidR="00DA10D6" w:rsidRDefault="00DA10D6" w:rsidP="007511C3">
      <w:pPr>
        <w:pStyle w:val="Text"/>
        <w:spacing w:after="120"/>
        <w:jc w:val="both"/>
        <w:rPr>
          <w:rFonts w:ascii="Arial" w:hAnsi="Arial" w:cs="Arial"/>
          <w:b/>
          <w:bCs/>
          <w:lang w:val="cs-CZ"/>
        </w:rPr>
      </w:pPr>
    </w:p>
    <w:p w:rsidR="00271D64" w:rsidRDefault="00271D64" w:rsidP="00271D64">
      <w:pPr>
        <w:pStyle w:val="Text"/>
        <w:jc w:val="both"/>
        <w:rPr>
          <w:rFonts w:ascii="Arial" w:hAnsi="Arial" w:cs="Arial"/>
          <w:b/>
          <w:bCs/>
          <w:lang w:val="cs-CZ"/>
        </w:rPr>
      </w:pPr>
    </w:p>
    <w:p w:rsidR="00271D64" w:rsidRDefault="00271D64" w:rsidP="00271D64">
      <w:pPr>
        <w:pStyle w:val="Text"/>
        <w:jc w:val="both"/>
        <w:rPr>
          <w:rFonts w:ascii="Arial" w:hAnsi="Arial" w:cs="Arial"/>
          <w:b/>
          <w:bCs/>
          <w:lang w:val="cs-CZ"/>
        </w:rPr>
      </w:pPr>
    </w:p>
    <w:p w:rsidR="00271D64" w:rsidRPr="00271D64" w:rsidRDefault="00271D64" w:rsidP="00271D64">
      <w:pPr>
        <w:pStyle w:val="Text"/>
        <w:jc w:val="both"/>
        <w:rPr>
          <w:rFonts w:ascii="Arial" w:hAnsi="Arial" w:cs="Arial"/>
          <w:b/>
          <w:bCs/>
          <w:lang w:val="sk-SK"/>
        </w:rPr>
      </w:pPr>
    </w:p>
    <w:p w:rsidR="00271D64" w:rsidRPr="00271D64" w:rsidRDefault="00271D64" w:rsidP="00271D64">
      <w:pPr>
        <w:pStyle w:val="Text"/>
        <w:jc w:val="both"/>
        <w:rPr>
          <w:rFonts w:ascii="Arial" w:hAnsi="Arial" w:cs="Arial"/>
          <w:b/>
          <w:bCs/>
          <w:lang w:val="sk-SK"/>
        </w:rPr>
      </w:pPr>
      <w:r w:rsidRPr="00271D64">
        <w:rPr>
          <w:rFonts w:ascii="Arial" w:hAnsi="Arial" w:cs="Arial"/>
          <w:b/>
          <w:bCs/>
          <w:lang w:val="sk-SK"/>
        </w:rPr>
        <w:t xml:space="preserve">Jiří </w:t>
      </w:r>
      <w:proofErr w:type="spellStart"/>
      <w:r w:rsidRPr="00271D64">
        <w:rPr>
          <w:rFonts w:ascii="Arial" w:hAnsi="Arial" w:cs="Arial"/>
          <w:b/>
          <w:bCs/>
          <w:lang w:val="sk-SK"/>
        </w:rPr>
        <w:t>Langmajer</w:t>
      </w:r>
      <w:proofErr w:type="spellEnd"/>
      <w:r w:rsidRPr="00271D64">
        <w:rPr>
          <w:rFonts w:ascii="Arial" w:hAnsi="Arial" w:cs="Arial"/>
          <w:b/>
          <w:bCs/>
          <w:lang w:val="sk-SK"/>
        </w:rPr>
        <w:t xml:space="preserve">, Jana </w:t>
      </w:r>
      <w:proofErr w:type="spellStart"/>
      <w:r w:rsidRPr="00271D64">
        <w:rPr>
          <w:rFonts w:ascii="Arial" w:hAnsi="Arial" w:cs="Arial"/>
          <w:b/>
          <w:bCs/>
          <w:lang w:val="sk-SK"/>
        </w:rPr>
        <w:t>Plodková</w:t>
      </w:r>
      <w:proofErr w:type="spellEnd"/>
      <w:r w:rsidRPr="00271D64">
        <w:rPr>
          <w:rFonts w:ascii="Arial" w:hAnsi="Arial" w:cs="Arial"/>
          <w:b/>
          <w:bCs/>
          <w:lang w:val="sk-SK"/>
        </w:rPr>
        <w:t xml:space="preserve"> a opustený ostrov v tropickom raji. To sú aktéri dobrodružnej romantickej komédie Ostrov, v ktorej dvaja ľudia, ktorí už nechcú byť spolu, zistia, že hádky a spory sú zbytočné. Najmä v divočine.</w:t>
      </w:r>
    </w:p>
    <w:p w:rsidR="00271D64" w:rsidRPr="00271D64" w:rsidRDefault="00271D64" w:rsidP="00271D64">
      <w:pPr>
        <w:pStyle w:val="Text"/>
        <w:jc w:val="both"/>
        <w:rPr>
          <w:rFonts w:ascii="Arial" w:hAnsi="Arial" w:cs="Arial"/>
          <w:b/>
          <w:bCs/>
          <w:lang w:val="sk-SK"/>
        </w:rPr>
      </w:pPr>
    </w:p>
    <w:p w:rsidR="00271D64" w:rsidRDefault="00271D64" w:rsidP="00271D64">
      <w:pPr>
        <w:pStyle w:val="Text"/>
        <w:jc w:val="both"/>
        <w:rPr>
          <w:rFonts w:ascii="Arial" w:hAnsi="Arial" w:cs="Arial"/>
          <w:bCs/>
          <w:lang w:val="sk-SK"/>
        </w:rPr>
      </w:pPr>
      <w:r w:rsidRPr="00271D64">
        <w:rPr>
          <w:rFonts w:ascii="Arial" w:hAnsi="Arial" w:cs="Arial"/>
          <w:bCs/>
          <w:lang w:val="sk-SK"/>
        </w:rPr>
        <w:t xml:space="preserve">Dobrodružná romantická komédia Ostrov rozpráva príbeh jednej katastrofálnej dovolenky, ktorá sa pre dvoch rozhádaných manželov skončí niekoľkomesačnou </w:t>
      </w:r>
      <w:proofErr w:type="spellStart"/>
      <w:r w:rsidRPr="00271D64">
        <w:rPr>
          <w:rFonts w:ascii="Arial" w:hAnsi="Arial" w:cs="Arial"/>
          <w:bCs/>
          <w:lang w:val="sk-SK"/>
        </w:rPr>
        <w:t>robinsonádou</w:t>
      </w:r>
      <w:proofErr w:type="spellEnd"/>
      <w:r w:rsidRPr="00271D64">
        <w:rPr>
          <w:rFonts w:ascii="Arial" w:hAnsi="Arial" w:cs="Arial"/>
          <w:bCs/>
          <w:lang w:val="sk-SK"/>
        </w:rPr>
        <w:t xml:space="preserve"> na opustenom tropickom ostrove. Aby sa zachránili a prežili, nezostáva im nič iné, len sa opäť začať počúvať a nájsť k sebe cestu. Ich príbeh sa začína v luxusnom exotickom letovisku, kde sú Alice (Jana </w:t>
      </w:r>
      <w:proofErr w:type="spellStart"/>
      <w:r w:rsidRPr="00271D64">
        <w:rPr>
          <w:rFonts w:ascii="Arial" w:hAnsi="Arial" w:cs="Arial"/>
          <w:bCs/>
          <w:lang w:val="sk-SK"/>
        </w:rPr>
        <w:t>Plodková</w:t>
      </w:r>
      <w:proofErr w:type="spellEnd"/>
      <w:r w:rsidRPr="00271D64">
        <w:rPr>
          <w:rFonts w:ascii="Arial" w:hAnsi="Arial" w:cs="Arial"/>
          <w:bCs/>
          <w:lang w:val="sk-SK"/>
        </w:rPr>
        <w:t xml:space="preserve">) a Richard (Jiří </w:t>
      </w:r>
      <w:proofErr w:type="spellStart"/>
      <w:r w:rsidRPr="00271D64">
        <w:rPr>
          <w:rFonts w:ascii="Arial" w:hAnsi="Arial" w:cs="Arial"/>
          <w:bCs/>
          <w:lang w:val="sk-SK"/>
        </w:rPr>
        <w:t>Langmajer</w:t>
      </w:r>
      <w:proofErr w:type="spellEnd"/>
      <w:r w:rsidRPr="00271D64">
        <w:rPr>
          <w:rFonts w:ascii="Arial" w:hAnsi="Arial" w:cs="Arial"/>
          <w:bCs/>
          <w:lang w:val="sk-SK"/>
        </w:rPr>
        <w:t>) po rokoch konečne na dovolenke, ale všetko sa zvrtne. Richard oznámi Alici, že sa chce rozviesť. Alica je zaskočená a ich exotická dovolenka sa okamžite končí. Alica sa chce okamžite vrátiť domov, nech sa deje čokoľvek. Richard sa teda nechá odviezť nákladným lietadlom, pretože nič iné mu nezostáva. Ich let však havaruje a Richard a Alice uviaznu na opustenom ostrove uprostred oceánu. Katastrofa je katastrofa, ale Alica sa ich aj tak rozhodne rozdeliť a rozdelí ostrov na polovicu. Jedna je Richardova a druhá jej. Netrvá dlho a uvedomia si, že ak chcú na ostrove prežiť, musia spolupracovať a tiež sa dohodnúť.</w:t>
      </w:r>
    </w:p>
    <w:p w:rsidR="00271D64" w:rsidRPr="00271D64" w:rsidRDefault="00271D64" w:rsidP="00271D64">
      <w:pPr>
        <w:pStyle w:val="Text"/>
        <w:jc w:val="both"/>
        <w:rPr>
          <w:rFonts w:ascii="Arial" w:hAnsi="Arial" w:cs="Arial"/>
          <w:bCs/>
          <w:lang w:val="sk-SK"/>
        </w:rPr>
      </w:pPr>
    </w:p>
    <w:p w:rsidR="00115A6F" w:rsidRPr="00271D64" w:rsidRDefault="00271D64" w:rsidP="00271D64">
      <w:pPr>
        <w:pStyle w:val="Text"/>
        <w:jc w:val="both"/>
        <w:rPr>
          <w:rFonts w:ascii="Arial" w:hAnsi="Arial" w:cs="Arial"/>
          <w:lang w:val="sk-SK"/>
        </w:rPr>
      </w:pPr>
      <w:r w:rsidRPr="00271D64">
        <w:rPr>
          <w:rFonts w:ascii="Arial" w:hAnsi="Arial" w:cs="Arial"/>
          <w:bCs/>
          <w:lang w:val="sk-SK"/>
        </w:rPr>
        <w:t xml:space="preserve">Režisér Rudolf Havlík hovorí o filme Ostrov: "Páčia sa mi Richard a Alica a spôsob, akým ich Jana a </w:t>
      </w:r>
      <w:proofErr w:type="spellStart"/>
      <w:r w:rsidRPr="00271D64">
        <w:rPr>
          <w:rFonts w:ascii="Arial" w:hAnsi="Arial" w:cs="Arial"/>
          <w:bCs/>
          <w:lang w:val="sk-SK"/>
        </w:rPr>
        <w:t>Jirka</w:t>
      </w:r>
      <w:proofErr w:type="spellEnd"/>
      <w:r w:rsidRPr="00271D64">
        <w:rPr>
          <w:rFonts w:ascii="Arial" w:hAnsi="Arial" w:cs="Arial"/>
          <w:bCs/>
          <w:lang w:val="sk-SK"/>
        </w:rPr>
        <w:t xml:space="preserve"> hrali. Janin humor a </w:t>
      </w:r>
      <w:proofErr w:type="spellStart"/>
      <w:r w:rsidRPr="00271D64">
        <w:rPr>
          <w:rFonts w:ascii="Arial" w:hAnsi="Arial" w:cs="Arial"/>
          <w:bCs/>
          <w:lang w:val="sk-SK"/>
        </w:rPr>
        <w:t>Jirkova</w:t>
      </w:r>
      <w:proofErr w:type="spellEnd"/>
      <w:r w:rsidRPr="00271D64">
        <w:rPr>
          <w:rFonts w:ascii="Arial" w:hAnsi="Arial" w:cs="Arial"/>
          <w:bCs/>
          <w:lang w:val="sk-SK"/>
        </w:rPr>
        <w:t xml:space="preserve"> nevrlosť spolu fungujú tak krásne, že mi srdce poskočí vždy, keď ich vidím v spoločnej scéne. Ostrov je dobrodružná komédia v pravom zmysle slova a na svoje si v nej príde každý, kto rád cestuje alebo má jednoducho rád dobrodružstvo a romantiku."</w:t>
      </w:r>
    </w:p>
    <w:p w:rsidR="00322BA8" w:rsidRPr="00271D64" w:rsidRDefault="00322BA8" w:rsidP="00502266">
      <w:pPr>
        <w:pStyle w:val="Text"/>
        <w:jc w:val="both"/>
        <w:rPr>
          <w:rFonts w:ascii="Arial" w:hAnsi="Arial" w:cs="Arial"/>
          <w:lang w:val="sk-SK"/>
        </w:rPr>
      </w:pPr>
    </w:p>
    <w:p w:rsidR="00636A1C" w:rsidRPr="00271D64" w:rsidRDefault="00271D64" w:rsidP="00636A1C">
      <w:pPr>
        <w:pStyle w:val="Normlnywebov"/>
        <w:tabs>
          <w:tab w:val="left" w:pos="1701"/>
        </w:tabs>
        <w:rPr>
          <w:rFonts w:ascii="Arial" w:hAnsi="Arial" w:cs="Arial"/>
          <w:lang w:val="sk-SK"/>
        </w:rPr>
      </w:pPr>
      <w:r w:rsidRPr="00271D64">
        <w:rPr>
          <w:rFonts w:ascii="Arial" w:hAnsi="Arial" w:cs="Arial"/>
          <w:lang w:val="sk-SK"/>
        </w:rPr>
        <w:t xml:space="preserve">Prístupnosť: </w:t>
      </w:r>
      <w:r w:rsidRPr="00271D64">
        <w:rPr>
          <w:rFonts w:ascii="Arial" w:hAnsi="Arial" w:cs="Arial"/>
          <w:lang w:val="sk-SK"/>
        </w:rPr>
        <w:tab/>
        <w:t xml:space="preserve">nevhodné pre vekovú kategóriu maloletých </w:t>
      </w:r>
      <w:r w:rsidR="00636A1C" w:rsidRPr="00271D64">
        <w:rPr>
          <w:rFonts w:ascii="Arial" w:hAnsi="Arial" w:cs="Arial"/>
          <w:lang w:val="sk-SK"/>
        </w:rPr>
        <w:t>do 12</w:t>
      </w:r>
      <w:r w:rsidRPr="00271D64">
        <w:rPr>
          <w:rFonts w:ascii="Arial" w:hAnsi="Arial" w:cs="Arial"/>
          <w:lang w:val="sk-SK"/>
        </w:rPr>
        <w:t xml:space="preserve"> rokov</w:t>
      </w:r>
    </w:p>
    <w:p w:rsidR="00D47F7B" w:rsidRPr="00271D64" w:rsidRDefault="00D47F7B" w:rsidP="00D47F7B">
      <w:pPr>
        <w:pStyle w:val="Normlnywebov"/>
        <w:tabs>
          <w:tab w:val="left" w:pos="1701"/>
        </w:tabs>
        <w:rPr>
          <w:rFonts w:ascii="Arial" w:hAnsi="Arial" w:cs="Arial"/>
          <w:lang w:val="sk-SK"/>
        </w:rPr>
      </w:pPr>
      <w:r w:rsidRPr="00271D64">
        <w:rPr>
          <w:rFonts w:ascii="Arial" w:hAnsi="Arial" w:cs="Arial"/>
          <w:lang w:val="sk-SK"/>
        </w:rPr>
        <w:t>Žán</w:t>
      </w:r>
      <w:r w:rsidR="00271D64" w:rsidRPr="00271D64">
        <w:rPr>
          <w:rFonts w:ascii="Arial" w:hAnsi="Arial" w:cs="Arial"/>
          <w:lang w:val="sk-SK"/>
        </w:rPr>
        <w:t>e</w:t>
      </w:r>
      <w:r w:rsidRPr="00271D64">
        <w:rPr>
          <w:rFonts w:ascii="Arial" w:hAnsi="Arial" w:cs="Arial"/>
          <w:lang w:val="sk-SK"/>
        </w:rPr>
        <w:t>r:</w:t>
      </w:r>
      <w:r w:rsidRPr="00271D64">
        <w:rPr>
          <w:rFonts w:ascii="Arial" w:hAnsi="Arial" w:cs="Arial"/>
          <w:lang w:val="sk-SK"/>
        </w:rPr>
        <w:tab/>
      </w:r>
      <w:r w:rsidR="00203E3C" w:rsidRPr="00271D64">
        <w:rPr>
          <w:rFonts w:ascii="Arial" w:hAnsi="Arial" w:cs="Arial"/>
          <w:lang w:val="sk-SK"/>
        </w:rPr>
        <w:t>k</w:t>
      </w:r>
      <w:r w:rsidR="00271D64" w:rsidRPr="00271D64">
        <w:rPr>
          <w:rFonts w:ascii="Arial" w:hAnsi="Arial" w:cs="Arial"/>
          <w:lang w:val="sk-SK"/>
        </w:rPr>
        <w:t>omédia</w:t>
      </w:r>
      <w:r w:rsidR="00AE2961" w:rsidRPr="00271D64">
        <w:rPr>
          <w:rFonts w:ascii="Arial" w:hAnsi="Arial" w:cs="Arial"/>
          <w:lang w:val="sk-SK"/>
        </w:rPr>
        <w:t xml:space="preserve"> / </w:t>
      </w:r>
      <w:r w:rsidR="00203E3C" w:rsidRPr="00271D64">
        <w:rPr>
          <w:rFonts w:ascii="Arial" w:hAnsi="Arial" w:cs="Arial"/>
          <w:lang w:val="sk-SK"/>
        </w:rPr>
        <w:t>d</w:t>
      </w:r>
      <w:r w:rsidR="00AE2961" w:rsidRPr="00271D64">
        <w:rPr>
          <w:rFonts w:ascii="Arial" w:hAnsi="Arial" w:cs="Arial"/>
          <w:lang w:val="sk-SK"/>
        </w:rPr>
        <w:t xml:space="preserve">obrodružný / </w:t>
      </w:r>
      <w:r w:rsidR="00203E3C" w:rsidRPr="00271D64">
        <w:rPr>
          <w:rFonts w:ascii="Arial" w:hAnsi="Arial" w:cs="Arial"/>
          <w:lang w:val="sk-SK"/>
        </w:rPr>
        <w:t>r</w:t>
      </w:r>
      <w:r w:rsidR="00AE2961" w:rsidRPr="00271D64">
        <w:rPr>
          <w:rFonts w:ascii="Arial" w:hAnsi="Arial" w:cs="Arial"/>
          <w:lang w:val="sk-SK"/>
        </w:rPr>
        <w:t>omantický</w:t>
      </w:r>
    </w:p>
    <w:p w:rsidR="00636A1C" w:rsidRPr="00271D64" w:rsidRDefault="00636A1C" w:rsidP="00636A1C">
      <w:pPr>
        <w:pStyle w:val="Normlnywebov"/>
        <w:tabs>
          <w:tab w:val="left" w:pos="1701"/>
        </w:tabs>
        <w:rPr>
          <w:rFonts w:ascii="Arial" w:hAnsi="Arial" w:cs="Arial"/>
          <w:lang w:val="sk-SK"/>
        </w:rPr>
      </w:pPr>
      <w:r w:rsidRPr="00271D64">
        <w:rPr>
          <w:rFonts w:ascii="Arial" w:hAnsi="Arial" w:cs="Arial"/>
          <w:lang w:val="sk-SK"/>
        </w:rPr>
        <w:t>Verz</w:t>
      </w:r>
      <w:r w:rsidR="00271D64" w:rsidRPr="00271D64">
        <w:rPr>
          <w:rFonts w:ascii="Arial" w:hAnsi="Arial" w:cs="Arial"/>
          <w:lang w:val="sk-SK"/>
        </w:rPr>
        <w:t>ia</w:t>
      </w:r>
      <w:r w:rsidRPr="00271D64">
        <w:rPr>
          <w:rFonts w:ascii="Arial" w:hAnsi="Arial" w:cs="Arial"/>
          <w:lang w:val="sk-SK"/>
        </w:rPr>
        <w:t xml:space="preserve">: </w:t>
      </w:r>
      <w:r w:rsidRPr="00271D64">
        <w:rPr>
          <w:rFonts w:ascii="Arial" w:hAnsi="Arial" w:cs="Arial"/>
          <w:lang w:val="sk-SK"/>
        </w:rPr>
        <w:tab/>
      </w:r>
      <w:r w:rsidR="00DA10D6" w:rsidRPr="00271D64">
        <w:rPr>
          <w:rFonts w:ascii="Arial" w:hAnsi="Arial" w:cs="Arial"/>
          <w:lang w:val="sk-SK"/>
        </w:rPr>
        <w:t>česká</w:t>
      </w:r>
    </w:p>
    <w:p w:rsidR="00D47F7B" w:rsidRPr="00271D64" w:rsidRDefault="00D47F7B" w:rsidP="00D47F7B">
      <w:pPr>
        <w:pStyle w:val="Normlnywebov"/>
        <w:tabs>
          <w:tab w:val="left" w:pos="1701"/>
        </w:tabs>
        <w:rPr>
          <w:rFonts w:ascii="Arial" w:hAnsi="Arial" w:cs="Arial"/>
          <w:lang w:val="sk-SK"/>
        </w:rPr>
      </w:pPr>
      <w:proofErr w:type="spellStart"/>
      <w:r w:rsidRPr="00271D64">
        <w:rPr>
          <w:rFonts w:ascii="Arial" w:hAnsi="Arial" w:cs="Arial"/>
          <w:lang w:val="sk-SK"/>
        </w:rPr>
        <w:t>Stopáž</w:t>
      </w:r>
      <w:proofErr w:type="spellEnd"/>
      <w:r w:rsidRPr="00271D64">
        <w:rPr>
          <w:rFonts w:ascii="Arial" w:hAnsi="Arial" w:cs="Arial"/>
          <w:lang w:val="sk-SK"/>
        </w:rPr>
        <w:t>:</w:t>
      </w:r>
      <w:r w:rsidRPr="00271D64">
        <w:rPr>
          <w:rFonts w:ascii="Arial" w:hAnsi="Arial" w:cs="Arial"/>
          <w:lang w:val="sk-SK"/>
        </w:rPr>
        <w:tab/>
      </w:r>
      <w:r w:rsidR="009A6082" w:rsidRPr="00271D64">
        <w:rPr>
          <w:rFonts w:ascii="Arial" w:hAnsi="Arial" w:cs="Arial"/>
          <w:lang w:val="sk-SK"/>
        </w:rPr>
        <w:t>100</w:t>
      </w:r>
      <w:r w:rsidR="00DA10D6" w:rsidRPr="00271D64">
        <w:rPr>
          <w:rFonts w:ascii="Arial" w:hAnsi="Arial" w:cs="Arial"/>
          <w:lang w:val="sk-SK"/>
        </w:rPr>
        <w:t xml:space="preserve"> </w:t>
      </w:r>
      <w:r w:rsidR="002B5D14">
        <w:rPr>
          <w:rFonts w:ascii="Arial" w:hAnsi="Arial" w:cs="Arial"/>
          <w:lang w:val="sk-SK"/>
        </w:rPr>
        <w:t>minú</w:t>
      </w:r>
      <w:bookmarkStart w:id="0" w:name="_GoBack"/>
      <w:bookmarkEnd w:id="0"/>
      <w:r w:rsidR="00E03D5A" w:rsidRPr="00271D64">
        <w:rPr>
          <w:rFonts w:ascii="Arial" w:hAnsi="Arial" w:cs="Arial"/>
          <w:lang w:val="sk-SK"/>
        </w:rPr>
        <w:t>t</w:t>
      </w:r>
    </w:p>
    <w:p w:rsidR="007A0A42" w:rsidRPr="00271D64" w:rsidRDefault="007A0A42" w:rsidP="007A0A42">
      <w:pPr>
        <w:pStyle w:val="Normlnywebov"/>
        <w:tabs>
          <w:tab w:val="left" w:pos="1701"/>
        </w:tabs>
        <w:rPr>
          <w:rFonts w:ascii="Arial" w:hAnsi="Arial" w:cs="Arial"/>
          <w:lang w:val="sk-SK"/>
        </w:rPr>
      </w:pPr>
      <w:r w:rsidRPr="00271D64">
        <w:rPr>
          <w:rFonts w:ascii="Arial" w:hAnsi="Arial" w:cs="Arial"/>
          <w:lang w:val="sk-SK"/>
        </w:rPr>
        <w:t>Formát:</w:t>
      </w:r>
      <w:r w:rsidRPr="00271D64">
        <w:rPr>
          <w:rFonts w:ascii="Arial" w:hAnsi="Arial" w:cs="Arial"/>
          <w:lang w:val="sk-SK"/>
        </w:rPr>
        <w:tab/>
      </w:r>
      <w:r w:rsidR="00434919" w:rsidRPr="00271D64">
        <w:rPr>
          <w:rFonts w:ascii="Arial" w:hAnsi="Arial" w:cs="Arial"/>
          <w:lang w:val="sk-SK"/>
        </w:rPr>
        <w:t>2D</w:t>
      </w:r>
      <w:r w:rsidR="005517E6" w:rsidRPr="00271D64">
        <w:rPr>
          <w:rFonts w:ascii="Arial" w:hAnsi="Arial" w:cs="Arial"/>
          <w:lang w:val="sk-SK"/>
        </w:rPr>
        <w:t xml:space="preserve"> DCP</w:t>
      </w:r>
      <w:r w:rsidR="00E03D5A" w:rsidRPr="00271D64">
        <w:rPr>
          <w:rFonts w:ascii="Arial" w:hAnsi="Arial" w:cs="Arial"/>
          <w:lang w:val="sk-SK"/>
        </w:rPr>
        <w:t>,</w:t>
      </w:r>
      <w:r w:rsidR="00434919" w:rsidRPr="00271D64">
        <w:rPr>
          <w:rFonts w:ascii="Arial" w:hAnsi="Arial" w:cs="Arial"/>
          <w:lang w:val="sk-SK"/>
        </w:rPr>
        <w:t xml:space="preserve"> zvuk 5.1</w:t>
      </w:r>
    </w:p>
    <w:p w:rsidR="00FD6D98" w:rsidRPr="00271D64" w:rsidRDefault="00FD6D98" w:rsidP="00FD6D98">
      <w:pPr>
        <w:pStyle w:val="Normlnywebov"/>
        <w:tabs>
          <w:tab w:val="left" w:pos="1701"/>
        </w:tabs>
        <w:rPr>
          <w:rFonts w:ascii="Arial" w:hAnsi="Arial" w:cs="Arial"/>
          <w:color w:val="FF0000"/>
          <w:lang w:val="sk-SK"/>
        </w:rPr>
      </w:pPr>
      <w:r w:rsidRPr="00271D64">
        <w:rPr>
          <w:rFonts w:ascii="Arial" w:hAnsi="Arial" w:cs="Arial"/>
          <w:lang w:val="sk-SK"/>
        </w:rPr>
        <w:t>Monopol do:</w:t>
      </w:r>
      <w:r w:rsidRPr="00271D64">
        <w:rPr>
          <w:rFonts w:ascii="Arial" w:hAnsi="Arial" w:cs="Arial"/>
          <w:lang w:val="sk-SK"/>
        </w:rPr>
        <w:tab/>
      </w:r>
      <w:r w:rsidR="00C75960" w:rsidRPr="00271D64">
        <w:rPr>
          <w:rFonts w:ascii="Arial" w:hAnsi="Arial" w:cs="Arial"/>
          <w:lang w:val="sk-SK"/>
        </w:rPr>
        <w:t>2. 2. 2033</w:t>
      </w:r>
    </w:p>
    <w:p w:rsidR="00EC31F4" w:rsidRPr="00DA10D6" w:rsidRDefault="00EC31F4" w:rsidP="007D5669">
      <w:pPr>
        <w:pStyle w:val="Normlnywebov"/>
        <w:tabs>
          <w:tab w:val="left" w:pos="1701"/>
        </w:tabs>
      </w:pPr>
    </w:p>
    <w:sectPr w:rsidR="00EC31F4" w:rsidRPr="00DA10D6" w:rsidSect="007D5669">
      <w:headerReference w:type="default" r:id="rId9"/>
      <w:pgSz w:w="11906" w:h="16838"/>
      <w:pgMar w:top="1134" w:right="1134" w:bottom="284"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720" w:rsidRDefault="001E2720">
      <w:r>
        <w:separator/>
      </w:r>
    </w:p>
  </w:endnote>
  <w:endnote w:type="continuationSeparator" w:id="0">
    <w:p w:rsidR="001E2720" w:rsidRDefault="001E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720" w:rsidRDefault="001E2720">
      <w:r>
        <w:separator/>
      </w:r>
    </w:p>
  </w:footnote>
  <w:footnote w:type="continuationSeparator" w:id="0">
    <w:p w:rsidR="001E2720" w:rsidRDefault="001E2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3E" w:rsidRDefault="00D47F7B">
    <w:pPr>
      <w:spacing w:line="240" w:lineRule="atLeast"/>
      <w:jc w:val="right"/>
      <w:rPr>
        <w:rFonts w:ascii="Arial" w:hAnsi="Arial"/>
      </w:rPr>
    </w:pPr>
    <w:r>
      <w:rPr>
        <w:rFonts w:ascii="Arial" w:hAnsi="Arial"/>
        <w:noProof/>
        <w:lang w:val="sk-SK" w:eastAsia="sk-SK"/>
      </w:rPr>
      <w:drawing>
        <wp:anchor distT="0" distB="0" distL="114300" distR="114300" simplePos="0" relativeHeight="251659264" behindDoc="0" locked="0" layoutInCell="1" allowOverlap="1">
          <wp:simplePos x="0" y="0"/>
          <wp:positionH relativeFrom="column">
            <wp:posOffset>3810</wp:posOffset>
          </wp:positionH>
          <wp:positionV relativeFrom="paragraph">
            <wp:posOffset>-50165</wp:posOffset>
          </wp:positionV>
          <wp:extent cx="1078230" cy="582930"/>
          <wp:effectExtent l="0" t="0" r="7620" b="7620"/>
          <wp:wrapSquare wrapText="bothSides"/>
          <wp:docPr id="6" name="Obrázek 6" descr="logo_cinemart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inemart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582930"/>
                  </a:xfrm>
                  <a:prstGeom prst="rect">
                    <a:avLst/>
                  </a:prstGeom>
                  <a:noFill/>
                  <a:ln>
                    <a:noFill/>
                  </a:ln>
                </pic:spPr>
              </pic:pic>
            </a:graphicData>
          </a:graphic>
        </wp:anchor>
      </w:drawing>
    </w:r>
  </w:p>
  <w:p w:rsidR="00212E3E" w:rsidRDefault="00BD2AE6" w:rsidP="00212E3E">
    <w:pPr>
      <w:spacing w:line="0" w:lineRule="atLeast"/>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rsidR="00212E3E" w:rsidRDefault="00BD2AE6">
    <w:pPr>
      <w:pStyle w:val="Hlavika"/>
      <w:rPr>
        <w:sz w:val="24"/>
        <w:szCs w:val="24"/>
      </w:rPr>
    </w:pPr>
    <w:r>
      <w:rPr>
        <w:sz w:val="24"/>
        <w:szCs w:val="24"/>
      </w:rPr>
      <w:t xml:space="preserve"> </w:t>
    </w:r>
  </w:p>
  <w:p w:rsidR="00212E3E" w:rsidRDefault="00212E3E">
    <w:pPr>
      <w:pStyle w:val="Hlavika"/>
      <w:rPr>
        <w:rFonts w:ascii="Arial" w:hAnsi="Arial" w:cs="Arial"/>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7B"/>
    <w:rsid w:val="00003325"/>
    <w:rsid w:val="00004759"/>
    <w:rsid w:val="00005A7D"/>
    <w:rsid w:val="000149AC"/>
    <w:rsid w:val="00015D4D"/>
    <w:rsid w:val="00017F44"/>
    <w:rsid w:val="000224B5"/>
    <w:rsid w:val="00034E85"/>
    <w:rsid w:val="0004229A"/>
    <w:rsid w:val="00061878"/>
    <w:rsid w:val="00066776"/>
    <w:rsid w:val="0007479B"/>
    <w:rsid w:val="000761AA"/>
    <w:rsid w:val="00080DD8"/>
    <w:rsid w:val="00094218"/>
    <w:rsid w:val="000A303F"/>
    <w:rsid w:val="000A684C"/>
    <w:rsid w:val="000A6D37"/>
    <w:rsid w:val="000B1B45"/>
    <w:rsid w:val="000B5B24"/>
    <w:rsid w:val="000B7254"/>
    <w:rsid w:val="000B72A4"/>
    <w:rsid w:val="000C5267"/>
    <w:rsid w:val="000C66A0"/>
    <w:rsid w:val="000D6699"/>
    <w:rsid w:val="000D66AA"/>
    <w:rsid w:val="000E05C7"/>
    <w:rsid w:val="000E40CC"/>
    <w:rsid w:val="000F1C79"/>
    <w:rsid w:val="000F403C"/>
    <w:rsid w:val="000F76DC"/>
    <w:rsid w:val="000F7708"/>
    <w:rsid w:val="00107896"/>
    <w:rsid w:val="0011399A"/>
    <w:rsid w:val="00115A6F"/>
    <w:rsid w:val="00116BC3"/>
    <w:rsid w:val="0012178E"/>
    <w:rsid w:val="00123FB0"/>
    <w:rsid w:val="00144C9A"/>
    <w:rsid w:val="0015625E"/>
    <w:rsid w:val="00167F69"/>
    <w:rsid w:val="001714A8"/>
    <w:rsid w:val="0017158A"/>
    <w:rsid w:val="001833B6"/>
    <w:rsid w:val="001858BE"/>
    <w:rsid w:val="001901DE"/>
    <w:rsid w:val="001A650A"/>
    <w:rsid w:val="001B79B0"/>
    <w:rsid w:val="001B7A16"/>
    <w:rsid w:val="001C781B"/>
    <w:rsid w:val="001D5691"/>
    <w:rsid w:val="001E2720"/>
    <w:rsid w:val="001E3ABC"/>
    <w:rsid w:val="001F00D7"/>
    <w:rsid w:val="001F6C16"/>
    <w:rsid w:val="00203E3C"/>
    <w:rsid w:val="00212E3E"/>
    <w:rsid w:val="00220802"/>
    <w:rsid w:val="00223687"/>
    <w:rsid w:val="00231269"/>
    <w:rsid w:val="002318D2"/>
    <w:rsid w:val="00234CE8"/>
    <w:rsid w:val="002351E3"/>
    <w:rsid w:val="0024453C"/>
    <w:rsid w:val="002549B7"/>
    <w:rsid w:val="0025606D"/>
    <w:rsid w:val="00271D64"/>
    <w:rsid w:val="00273CB3"/>
    <w:rsid w:val="002871B5"/>
    <w:rsid w:val="00292266"/>
    <w:rsid w:val="00295779"/>
    <w:rsid w:val="002A0CBE"/>
    <w:rsid w:val="002A32CB"/>
    <w:rsid w:val="002A6440"/>
    <w:rsid w:val="002B0D86"/>
    <w:rsid w:val="002B5D14"/>
    <w:rsid w:val="002C0DA9"/>
    <w:rsid w:val="002C3A18"/>
    <w:rsid w:val="002C41D1"/>
    <w:rsid w:val="002E1940"/>
    <w:rsid w:val="002E423D"/>
    <w:rsid w:val="002F28D3"/>
    <w:rsid w:val="002F619D"/>
    <w:rsid w:val="00300D1A"/>
    <w:rsid w:val="00303CB3"/>
    <w:rsid w:val="00313397"/>
    <w:rsid w:val="00313BC3"/>
    <w:rsid w:val="00322BA8"/>
    <w:rsid w:val="00322DEA"/>
    <w:rsid w:val="003244A7"/>
    <w:rsid w:val="00330861"/>
    <w:rsid w:val="003415C0"/>
    <w:rsid w:val="00344639"/>
    <w:rsid w:val="00370F01"/>
    <w:rsid w:val="00377AB5"/>
    <w:rsid w:val="0038123E"/>
    <w:rsid w:val="0038337B"/>
    <w:rsid w:val="00391EF6"/>
    <w:rsid w:val="003954ED"/>
    <w:rsid w:val="003B2740"/>
    <w:rsid w:val="003D28B2"/>
    <w:rsid w:val="003D28F3"/>
    <w:rsid w:val="003D2E67"/>
    <w:rsid w:val="003D757A"/>
    <w:rsid w:val="003E0FBD"/>
    <w:rsid w:val="003E33B0"/>
    <w:rsid w:val="003E46CE"/>
    <w:rsid w:val="003F54CE"/>
    <w:rsid w:val="0040306B"/>
    <w:rsid w:val="00413D2A"/>
    <w:rsid w:val="00420340"/>
    <w:rsid w:val="00423981"/>
    <w:rsid w:val="00425382"/>
    <w:rsid w:val="00425773"/>
    <w:rsid w:val="00432BFB"/>
    <w:rsid w:val="00434919"/>
    <w:rsid w:val="00442EF6"/>
    <w:rsid w:val="00445353"/>
    <w:rsid w:val="0044676D"/>
    <w:rsid w:val="004507BA"/>
    <w:rsid w:val="004564FB"/>
    <w:rsid w:val="00456823"/>
    <w:rsid w:val="00463B3A"/>
    <w:rsid w:val="004721E2"/>
    <w:rsid w:val="00487D25"/>
    <w:rsid w:val="00491FC3"/>
    <w:rsid w:val="00494293"/>
    <w:rsid w:val="004A576D"/>
    <w:rsid w:val="004B52E5"/>
    <w:rsid w:val="004B68F0"/>
    <w:rsid w:val="004C33C8"/>
    <w:rsid w:val="004C3658"/>
    <w:rsid w:val="004C3DE7"/>
    <w:rsid w:val="004D0094"/>
    <w:rsid w:val="004D1D27"/>
    <w:rsid w:val="004D30C8"/>
    <w:rsid w:val="004D370A"/>
    <w:rsid w:val="004F4335"/>
    <w:rsid w:val="004F6536"/>
    <w:rsid w:val="00502266"/>
    <w:rsid w:val="00505BC3"/>
    <w:rsid w:val="005064AB"/>
    <w:rsid w:val="00515243"/>
    <w:rsid w:val="00526C1E"/>
    <w:rsid w:val="00533CDE"/>
    <w:rsid w:val="0054283F"/>
    <w:rsid w:val="00545D01"/>
    <w:rsid w:val="005517E6"/>
    <w:rsid w:val="005621B6"/>
    <w:rsid w:val="00567F71"/>
    <w:rsid w:val="005720E9"/>
    <w:rsid w:val="00576F5B"/>
    <w:rsid w:val="005908FC"/>
    <w:rsid w:val="00591127"/>
    <w:rsid w:val="0059124E"/>
    <w:rsid w:val="00593B86"/>
    <w:rsid w:val="005B013F"/>
    <w:rsid w:val="005B34EA"/>
    <w:rsid w:val="005C6AC9"/>
    <w:rsid w:val="005D614F"/>
    <w:rsid w:val="005D7598"/>
    <w:rsid w:val="005D7F44"/>
    <w:rsid w:val="005E0547"/>
    <w:rsid w:val="005E074E"/>
    <w:rsid w:val="005E2FDF"/>
    <w:rsid w:val="005E662C"/>
    <w:rsid w:val="005F5163"/>
    <w:rsid w:val="006060F1"/>
    <w:rsid w:val="00606E02"/>
    <w:rsid w:val="0060753F"/>
    <w:rsid w:val="00610485"/>
    <w:rsid w:val="00624B6C"/>
    <w:rsid w:val="00636A1C"/>
    <w:rsid w:val="00655FCE"/>
    <w:rsid w:val="00661034"/>
    <w:rsid w:val="006620BF"/>
    <w:rsid w:val="00677E79"/>
    <w:rsid w:val="00691382"/>
    <w:rsid w:val="00693F29"/>
    <w:rsid w:val="006A4A78"/>
    <w:rsid w:val="006A77FF"/>
    <w:rsid w:val="006B27E7"/>
    <w:rsid w:val="006B3C81"/>
    <w:rsid w:val="006D2A49"/>
    <w:rsid w:val="006D52F9"/>
    <w:rsid w:val="006D5CDB"/>
    <w:rsid w:val="006E6D5A"/>
    <w:rsid w:val="0070342E"/>
    <w:rsid w:val="00704243"/>
    <w:rsid w:val="007068E4"/>
    <w:rsid w:val="00710C6F"/>
    <w:rsid w:val="007230D7"/>
    <w:rsid w:val="007511C3"/>
    <w:rsid w:val="007649B2"/>
    <w:rsid w:val="00775819"/>
    <w:rsid w:val="00775A8E"/>
    <w:rsid w:val="00776EDF"/>
    <w:rsid w:val="00777569"/>
    <w:rsid w:val="007817A5"/>
    <w:rsid w:val="00785DF1"/>
    <w:rsid w:val="00787E7D"/>
    <w:rsid w:val="00793DF0"/>
    <w:rsid w:val="00796085"/>
    <w:rsid w:val="00797494"/>
    <w:rsid w:val="007A0A42"/>
    <w:rsid w:val="007A7F8B"/>
    <w:rsid w:val="007B1257"/>
    <w:rsid w:val="007C145E"/>
    <w:rsid w:val="007D5669"/>
    <w:rsid w:val="007E0B02"/>
    <w:rsid w:val="007E0EF0"/>
    <w:rsid w:val="007E1BF3"/>
    <w:rsid w:val="007E3200"/>
    <w:rsid w:val="007E353E"/>
    <w:rsid w:val="007E7277"/>
    <w:rsid w:val="007F0AD7"/>
    <w:rsid w:val="007F19C4"/>
    <w:rsid w:val="007F5DBF"/>
    <w:rsid w:val="007F717A"/>
    <w:rsid w:val="008064C0"/>
    <w:rsid w:val="008064D1"/>
    <w:rsid w:val="008223B9"/>
    <w:rsid w:val="00822C66"/>
    <w:rsid w:val="00825055"/>
    <w:rsid w:val="00825E67"/>
    <w:rsid w:val="008263FF"/>
    <w:rsid w:val="00826512"/>
    <w:rsid w:val="0084432F"/>
    <w:rsid w:val="00854120"/>
    <w:rsid w:val="00862321"/>
    <w:rsid w:val="00876D66"/>
    <w:rsid w:val="0088702E"/>
    <w:rsid w:val="00892FE0"/>
    <w:rsid w:val="008A0C80"/>
    <w:rsid w:val="008A671F"/>
    <w:rsid w:val="008A7819"/>
    <w:rsid w:val="008B057E"/>
    <w:rsid w:val="008B4283"/>
    <w:rsid w:val="008B6FE5"/>
    <w:rsid w:val="008C1016"/>
    <w:rsid w:val="008C3E1E"/>
    <w:rsid w:val="008D4706"/>
    <w:rsid w:val="008E2C48"/>
    <w:rsid w:val="008F2A0F"/>
    <w:rsid w:val="008F676B"/>
    <w:rsid w:val="009015E8"/>
    <w:rsid w:val="00917982"/>
    <w:rsid w:val="00937215"/>
    <w:rsid w:val="009416E9"/>
    <w:rsid w:val="00954A44"/>
    <w:rsid w:val="00957B56"/>
    <w:rsid w:val="00965CFD"/>
    <w:rsid w:val="00972A01"/>
    <w:rsid w:val="009816A4"/>
    <w:rsid w:val="00986734"/>
    <w:rsid w:val="00992A40"/>
    <w:rsid w:val="00996595"/>
    <w:rsid w:val="009A2029"/>
    <w:rsid w:val="009A3B6D"/>
    <w:rsid w:val="009A6082"/>
    <w:rsid w:val="009A77B9"/>
    <w:rsid w:val="009B274E"/>
    <w:rsid w:val="009B3E78"/>
    <w:rsid w:val="009C458C"/>
    <w:rsid w:val="009D2F25"/>
    <w:rsid w:val="009D4E24"/>
    <w:rsid w:val="009E3D3B"/>
    <w:rsid w:val="009E55D2"/>
    <w:rsid w:val="009F0557"/>
    <w:rsid w:val="00A14E67"/>
    <w:rsid w:val="00A173FB"/>
    <w:rsid w:val="00A21FF5"/>
    <w:rsid w:val="00A25DB8"/>
    <w:rsid w:val="00A329E4"/>
    <w:rsid w:val="00A37C60"/>
    <w:rsid w:val="00A453F6"/>
    <w:rsid w:val="00A55BDF"/>
    <w:rsid w:val="00A57252"/>
    <w:rsid w:val="00A62EF4"/>
    <w:rsid w:val="00A659D2"/>
    <w:rsid w:val="00A67A7B"/>
    <w:rsid w:val="00A75C78"/>
    <w:rsid w:val="00A81DA5"/>
    <w:rsid w:val="00A96FE4"/>
    <w:rsid w:val="00AA5365"/>
    <w:rsid w:val="00AB3696"/>
    <w:rsid w:val="00AC1205"/>
    <w:rsid w:val="00AC4F36"/>
    <w:rsid w:val="00AD27D9"/>
    <w:rsid w:val="00AE1A13"/>
    <w:rsid w:val="00AE2961"/>
    <w:rsid w:val="00AE2BA5"/>
    <w:rsid w:val="00AE3884"/>
    <w:rsid w:val="00AE4088"/>
    <w:rsid w:val="00AE4A3C"/>
    <w:rsid w:val="00B041E4"/>
    <w:rsid w:val="00B048D9"/>
    <w:rsid w:val="00B05E8E"/>
    <w:rsid w:val="00B100DC"/>
    <w:rsid w:val="00B1725F"/>
    <w:rsid w:val="00B221BF"/>
    <w:rsid w:val="00B2673A"/>
    <w:rsid w:val="00B315C6"/>
    <w:rsid w:val="00B32638"/>
    <w:rsid w:val="00B43AE4"/>
    <w:rsid w:val="00B53B06"/>
    <w:rsid w:val="00B624C8"/>
    <w:rsid w:val="00B63D49"/>
    <w:rsid w:val="00B74D70"/>
    <w:rsid w:val="00B80186"/>
    <w:rsid w:val="00B82C9C"/>
    <w:rsid w:val="00B8637D"/>
    <w:rsid w:val="00B907BC"/>
    <w:rsid w:val="00B91C6D"/>
    <w:rsid w:val="00B93A17"/>
    <w:rsid w:val="00B9691A"/>
    <w:rsid w:val="00B97A42"/>
    <w:rsid w:val="00BA3E7F"/>
    <w:rsid w:val="00BA59EB"/>
    <w:rsid w:val="00BA7F3E"/>
    <w:rsid w:val="00BB1E87"/>
    <w:rsid w:val="00BB5188"/>
    <w:rsid w:val="00BB5548"/>
    <w:rsid w:val="00BC1298"/>
    <w:rsid w:val="00BC1E6F"/>
    <w:rsid w:val="00BC6BD6"/>
    <w:rsid w:val="00BD2AE6"/>
    <w:rsid w:val="00BE10EF"/>
    <w:rsid w:val="00BF11FB"/>
    <w:rsid w:val="00BF2081"/>
    <w:rsid w:val="00C06F97"/>
    <w:rsid w:val="00C160BF"/>
    <w:rsid w:val="00C23B28"/>
    <w:rsid w:val="00C27CB1"/>
    <w:rsid w:val="00C34B39"/>
    <w:rsid w:val="00C43285"/>
    <w:rsid w:val="00C477B1"/>
    <w:rsid w:val="00C51FAC"/>
    <w:rsid w:val="00C62C35"/>
    <w:rsid w:val="00C6359C"/>
    <w:rsid w:val="00C66523"/>
    <w:rsid w:val="00C71EA6"/>
    <w:rsid w:val="00C7259D"/>
    <w:rsid w:val="00C75960"/>
    <w:rsid w:val="00C87317"/>
    <w:rsid w:val="00C95A80"/>
    <w:rsid w:val="00CA2C5F"/>
    <w:rsid w:val="00CA58E5"/>
    <w:rsid w:val="00CC2335"/>
    <w:rsid w:val="00CC3E80"/>
    <w:rsid w:val="00CD1009"/>
    <w:rsid w:val="00CD1CD5"/>
    <w:rsid w:val="00CD20FF"/>
    <w:rsid w:val="00D04666"/>
    <w:rsid w:val="00D121A5"/>
    <w:rsid w:val="00D13CB2"/>
    <w:rsid w:val="00D1509E"/>
    <w:rsid w:val="00D324BF"/>
    <w:rsid w:val="00D40097"/>
    <w:rsid w:val="00D45941"/>
    <w:rsid w:val="00D46FD7"/>
    <w:rsid w:val="00D47F7B"/>
    <w:rsid w:val="00D56E33"/>
    <w:rsid w:val="00D609FD"/>
    <w:rsid w:val="00D624B5"/>
    <w:rsid w:val="00D719EC"/>
    <w:rsid w:val="00D87951"/>
    <w:rsid w:val="00D9392F"/>
    <w:rsid w:val="00DA10D6"/>
    <w:rsid w:val="00DA2CB8"/>
    <w:rsid w:val="00DA6D9E"/>
    <w:rsid w:val="00DA7808"/>
    <w:rsid w:val="00DC0094"/>
    <w:rsid w:val="00DC2C8F"/>
    <w:rsid w:val="00DC2D61"/>
    <w:rsid w:val="00DC2DF7"/>
    <w:rsid w:val="00DC3F62"/>
    <w:rsid w:val="00DC7D81"/>
    <w:rsid w:val="00DD0492"/>
    <w:rsid w:val="00DD0AA7"/>
    <w:rsid w:val="00DD7DCB"/>
    <w:rsid w:val="00DE056D"/>
    <w:rsid w:val="00DE2E49"/>
    <w:rsid w:val="00DE47F3"/>
    <w:rsid w:val="00DF470B"/>
    <w:rsid w:val="00DF4A26"/>
    <w:rsid w:val="00E02279"/>
    <w:rsid w:val="00E03D5A"/>
    <w:rsid w:val="00E06169"/>
    <w:rsid w:val="00E11513"/>
    <w:rsid w:val="00E15A01"/>
    <w:rsid w:val="00E21219"/>
    <w:rsid w:val="00E42011"/>
    <w:rsid w:val="00E443DF"/>
    <w:rsid w:val="00E50981"/>
    <w:rsid w:val="00E51492"/>
    <w:rsid w:val="00E56D63"/>
    <w:rsid w:val="00E608CF"/>
    <w:rsid w:val="00E60A31"/>
    <w:rsid w:val="00E621BC"/>
    <w:rsid w:val="00E72A27"/>
    <w:rsid w:val="00E90FC7"/>
    <w:rsid w:val="00E92929"/>
    <w:rsid w:val="00E92DB6"/>
    <w:rsid w:val="00E95963"/>
    <w:rsid w:val="00EA62FB"/>
    <w:rsid w:val="00EA6E66"/>
    <w:rsid w:val="00EB2785"/>
    <w:rsid w:val="00EC3063"/>
    <w:rsid w:val="00EC31F4"/>
    <w:rsid w:val="00EC668D"/>
    <w:rsid w:val="00ED1142"/>
    <w:rsid w:val="00EE3DC1"/>
    <w:rsid w:val="00EE42B4"/>
    <w:rsid w:val="00EF5E48"/>
    <w:rsid w:val="00F1757A"/>
    <w:rsid w:val="00F176BF"/>
    <w:rsid w:val="00F2225E"/>
    <w:rsid w:val="00F25BCE"/>
    <w:rsid w:val="00F25DF4"/>
    <w:rsid w:val="00F30E40"/>
    <w:rsid w:val="00F41506"/>
    <w:rsid w:val="00F416B4"/>
    <w:rsid w:val="00F4184B"/>
    <w:rsid w:val="00F4289F"/>
    <w:rsid w:val="00F4420D"/>
    <w:rsid w:val="00F4462F"/>
    <w:rsid w:val="00F53876"/>
    <w:rsid w:val="00F622D6"/>
    <w:rsid w:val="00F62599"/>
    <w:rsid w:val="00F62E43"/>
    <w:rsid w:val="00F62E9B"/>
    <w:rsid w:val="00F63683"/>
    <w:rsid w:val="00F67BD6"/>
    <w:rsid w:val="00F74170"/>
    <w:rsid w:val="00F74D78"/>
    <w:rsid w:val="00F76A99"/>
    <w:rsid w:val="00F92F3C"/>
    <w:rsid w:val="00F962B5"/>
    <w:rsid w:val="00FA0F3D"/>
    <w:rsid w:val="00FB00F2"/>
    <w:rsid w:val="00FB37CE"/>
    <w:rsid w:val="00FB5E16"/>
    <w:rsid w:val="00FC2F58"/>
    <w:rsid w:val="00FC5B7C"/>
    <w:rsid w:val="00FD3E86"/>
    <w:rsid w:val="00FD6D98"/>
    <w:rsid w:val="00FD72BD"/>
    <w:rsid w:val="00FD7773"/>
    <w:rsid w:val="00FE08C1"/>
    <w:rsid w:val="00FE09CA"/>
    <w:rsid w:val="00FF08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47F7B"/>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link w:val="Nadpis2Char"/>
    <w:rsid w:val="006B27E7"/>
    <w:pPr>
      <w:keepNext/>
      <w:pBdr>
        <w:top w:val="nil"/>
        <w:left w:val="nil"/>
        <w:bottom w:val="nil"/>
        <w:right w:val="nil"/>
        <w:between w:val="nil"/>
        <w:bar w:val="nil"/>
      </w:pBdr>
      <w:spacing w:before="240" w:after="120" w:line="240" w:lineRule="auto"/>
      <w:outlineLvl w:val="1"/>
    </w:pPr>
    <w:rPr>
      <w:rFonts w:ascii="Helvetica Neue" w:eastAsia="Arial Unicode MS" w:hAnsi="Helvetica Neue" w:cs="Arial Unicode MS"/>
      <w:b/>
      <w:bCs/>
      <w:color w:val="000000"/>
      <w:sz w:val="32"/>
      <w:szCs w:val="32"/>
      <w:u w:color="000000"/>
      <w:bdr w:val="nil"/>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D47F7B"/>
    <w:rPr>
      <w:color w:val="0000FF"/>
      <w:u w:val="single"/>
    </w:rPr>
  </w:style>
  <w:style w:type="paragraph" w:styleId="Hlavika">
    <w:name w:val="header"/>
    <w:basedOn w:val="Normlny"/>
    <w:link w:val="HlavikaChar"/>
    <w:rsid w:val="00D47F7B"/>
    <w:pPr>
      <w:tabs>
        <w:tab w:val="center" w:pos="4536"/>
        <w:tab w:val="right" w:pos="9072"/>
      </w:tabs>
    </w:pPr>
    <w:rPr>
      <w:sz w:val="20"/>
      <w:szCs w:val="20"/>
    </w:rPr>
  </w:style>
  <w:style w:type="character" w:customStyle="1" w:styleId="HlavikaChar">
    <w:name w:val="Hlavička Char"/>
    <w:basedOn w:val="Predvolenpsmoodseku"/>
    <w:link w:val="Hlavika"/>
    <w:rsid w:val="00D47F7B"/>
    <w:rPr>
      <w:rFonts w:ascii="Times New Roman" w:eastAsia="Times New Roman" w:hAnsi="Times New Roman" w:cs="Times New Roman"/>
      <w:sz w:val="20"/>
      <w:szCs w:val="20"/>
      <w:lang w:eastAsia="ar-SA"/>
    </w:rPr>
  </w:style>
  <w:style w:type="paragraph" w:styleId="Normlnywebov">
    <w:name w:val="Normal (Web)"/>
    <w:basedOn w:val="Normlny"/>
    <w:uiPriority w:val="99"/>
    <w:rsid w:val="00D47F7B"/>
  </w:style>
  <w:style w:type="paragraph" w:styleId="Textbubliny">
    <w:name w:val="Balloon Text"/>
    <w:basedOn w:val="Normlny"/>
    <w:link w:val="TextbublinyChar"/>
    <w:uiPriority w:val="99"/>
    <w:semiHidden/>
    <w:unhideWhenUsed/>
    <w:rsid w:val="00DA780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7808"/>
    <w:rPr>
      <w:rFonts w:ascii="Segoe UI" w:eastAsia="Times New Roman" w:hAnsi="Segoe UI" w:cs="Segoe UI"/>
      <w:sz w:val="18"/>
      <w:szCs w:val="18"/>
      <w:lang w:eastAsia="ar-SA"/>
    </w:rPr>
  </w:style>
  <w:style w:type="character" w:styleId="Zvraznenie">
    <w:name w:val="Emphasis"/>
    <w:basedOn w:val="Predvolenpsmoodseku"/>
    <w:uiPriority w:val="20"/>
    <w:qFormat/>
    <w:rsid w:val="00E03D5A"/>
    <w:rPr>
      <w:i/>
      <w:iCs/>
    </w:rPr>
  </w:style>
  <w:style w:type="paragraph" w:styleId="Pta">
    <w:name w:val="footer"/>
    <w:basedOn w:val="Normlny"/>
    <w:link w:val="PtaChar"/>
    <w:uiPriority w:val="99"/>
    <w:unhideWhenUsed/>
    <w:rsid w:val="005517E6"/>
    <w:pPr>
      <w:tabs>
        <w:tab w:val="center" w:pos="4703"/>
        <w:tab w:val="right" w:pos="9406"/>
      </w:tabs>
    </w:pPr>
  </w:style>
  <w:style w:type="character" w:customStyle="1" w:styleId="PtaChar">
    <w:name w:val="Päta Char"/>
    <w:basedOn w:val="Predvolenpsmoodseku"/>
    <w:link w:val="Pta"/>
    <w:uiPriority w:val="99"/>
    <w:rsid w:val="005517E6"/>
    <w:rPr>
      <w:rFonts w:ascii="Times New Roman" w:eastAsia="Times New Roman" w:hAnsi="Times New Roman" w:cs="Times New Roman"/>
      <w:sz w:val="24"/>
      <w:szCs w:val="24"/>
      <w:lang w:eastAsia="ar-SA"/>
    </w:rPr>
  </w:style>
  <w:style w:type="character" w:customStyle="1" w:styleId="Nadpis2Char">
    <w:name w:val="Nadpis 2 Char"/>
    <w:basedOn w:val="Predvolenpsmoodseku"/>
    <w:link w:val="Nadpis2"/>
    <w:rsid w:val="006B27E7"/>
    <w:rPr>
      <w:rFonts w:ascii="Helvetica Neue" w:eastAsia="Arial Unicode MS" w:hAnsi="Helvetica Neue" w:cs="Arial Unicode MS"/>
      <w:b/>
      <w:bCs/>
      <w:color w:val="000000"/>
      <w:sz w:val="32"/>
      <w:szCs w:val="32"/>
      <w:u w:color="000000"/>
      <w:bdr w:val="nil"/>
      <w:lang w:val="en-US"/>
    </w:rPr>
  </w:style>
  <w:style w:type="paragraph" w:customStyle="1" w:styleId="Text">
    <w:name w:val="Text"/>
    <w:basedOn w:val="Popis"/>
    <w:qFormat/>
    <w:rsid w:val="00061878"/>
    <w:pPr>
      <w:keepNext/>
      <w:suppressLineNumbers/>
      <w:suppressAutoHyphens w:val="0"/>
      <w:spacing w:after="0"/>
    </w:pPr>
    <w:rPr>
      <w:rFonts w:eastAsia="Arial Unicode MS" w:cs="Arial Unicode MS"/>
      <w:i w:val="0"/>
      <w:iCs w:val="0"/>
      <w:color w:val="00000A"/>
      <w:sz w:val="24"/>
      <w:szCs w:val="24"/>
      <w:u w:color="00000A"/>
      <w:lang w:val="en-US" w:eastAsia="en-US"/>
    </w:rPr>
  </w:style>
  <w:style w:type="paragraph" w:styleId="Popis">
    <w:name w:val="caption"/>
    <w:basedOn w:val="Normlny"/>
    <w:next w:val="Normlny"/>
    <w:uiPriority w:val="35"/>
    <w:semiHidden/>
    <w:unhideWhenUsed/>
    <w:qFormat/>
    <w:rsid w:val="00061878"/>
    <w:pPr>
      <w:spacing w:after="200"/>
    </w:pPr>
    <w:rPr>
      <w:i/>
      <w:iCs/>
      <w:color w:val="44546A" w:themeColor="text2"/>
      <w:sz w:val="18"/>
      <w:szCs w:val="18"/>
    </w:rPr>
  </w:style>
  <w:style w:type="character" w:customStyle="1" w:styleId="None">
    <w:name w:val="None"/>
    <w:rsid w:val="000C66A0"/>
  </w:style>
  <w:style w:type="character" w:customStyle="1" w:styleId="gmail-s1">
    <w:name w:val="gmail-s1"/>
    <w:basedOn w:val="Predvolenpsmoodseku"/>
    <w:rsid w:val="00116B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47F7B"/>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link w:val="Nadpis2Char"/>
    <w:rsid w:val="006B27E7"/>
    <w:pPr>
      <w:keepNext/>
      <w:pBdr>
        <w:top w:val="nil"/>
        <w:left w:val="nil"/>
        <w:bottom w:val="nil"/>
        <w:right w:val="nil"/>
        <w:between w:val="nil"/>
        <w:bar w:val="nil"/>
      </w:pBdr>
      <w:spacing w:before="240" w:after="120" w:line="240" w:lineRule="auto"/>
      <w:outlineLvl w:val="1"/>
    </w:pPr>
    <w:rPr>
      <w:rFonts w:ascii="Helvetica Neue" w:eastAsia="Arial Unicode MS" w:hAnsi="Helvetica Neue" w:cs="Arial Unicode MS"/>
      <w:b/>
      <w:bCs/>
      <w:color w:val="000000"/>
      <w:sz w:val="32"/>
      <w:szCs w:val="32"/>
      <w:u w:color="000000"/>
      <w:bdr w:val="nil"/>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D47F7B"/>
    <w:rPr>
      <w:color w:val="0000FF"/>
      <w:u w:val="single"/>
    </w:rPr>
  </w:style>
  <w:style w:type="paragraph" w:styleId="Hlavika">
    <w:name w:val="header"/>
    <w:basedOn w:val="Normlny"/>
    <w:link w:val="HlavikaChar"/>
    <w:rsid w:val="00D47F7B"/>
    <w:pPr>
      <w:tabs>
        <w:tab w:val="center" w:pos="4536"/>
        <w:tab w:val="right" w:pos="9072"/>
      </w:tabs>
    </w:pPr>
    <w:rPr>
      <w:sz w:val="20"/>
      <w:szCs w:val="20"/>
    </w:rPr>
  </w:style>
  <w:style w:type="character" w:customStyle="1" w:styleId="HlavikaChar">
    <w:name w:val="Hlavička Char"/>
    <w:basedOn w:val="Predvolenpsmoodseku"/>
    <w:link w:val="Hlavika"/>
    <w:rsid w:val="00D47F7B"/>
    <w:rPr>
      <w:rFonts w:ascii="Times New Roman" w:eastAsia="Times New Roman" w:hAnsi="Times New Roman" w:cs="Times New Roman"/>
      <w:sz w:val="20"/>
      <w:szCs w:val="20"/>
      <w:lang w:eastAsia="ar-SA"/>
    </w:rPr>
  </w:style>
  <w:style w:type="paragraph" w:styleId="Normlnywebov">
    <w:name w:val="Normal (Web)"/>
    <w:basedOn w:val="Normlny"/>
    <w:uiPriority w:val="99"/>
    <w:rsid w:val="00D47F7B"/>
  </w:style>
  <w:style w:type="paragraph" w:styleId="Textbubliny">
    <w:name w:val="Balloon Text"/>
    <w:basedOn w:val="Normlny"/>
    <w:link w:val="TextbublinyChar"/>
    <w:uiPriority w:val="99"/>
    <w:semiHidden/>
    <w:unhideWhenUsed/>
    <w:rsid w:val="00DA780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7808"/>
    <w:rPr>
      <w:rFonts w:ascii="Segoe UI" w:eastAsia="Times New Roman" w:hAnsi="Segoe UI" w:cs="Segoe UI"/>
      <w:sz w:val="18"/>
      <w:szCs w:val="18"/>
      <w:lang w:eastAsia="ar-SA"/>
    </w:rPr>
  </w:style>
  <w:style w:type="character" w:styleId="Zvraznenie">
    <w:name w:val="Emphasis"/>
    <w:basedOn w:val="Predvolenpsmoodseku"/>
    <w:uiPriority w:val="20"/>
    <w:qFormat/>
    <w:rsid w:val="00E03D5A"/>
    <w:rPr>
      <w:i/>
      <w:iCs/>
    </w:rPr>
  </w:style>
  <w:style w:type="paragraph" w:styleId="Pta">
    <w:name w:val="footer"/>
    <w:basedOn w:val="Normlny"/>
    <w:link w:val="PtaChar"/>
    <w:uiPriority w:val="99"/>
    <w:unhideWhenUsed/>
    <w:rsid w:val="005517E6"/>
    <w:pPr>
      <w:tabs>
        <w:tab w:val="center" w:pos="4703"/>
        <w:tab w:val="right" w:pos="9406"/>
      </w:tabs>
    </w:pPr>
  </w:style>
  <w:style w:type="character" w:customStyle="1" w:styleId="PtaChar">
    <w:name w:val="Päta Char"/>
    <w:basedOn w:val="Predvolenpsmoodseku"/>
    <w:link w:val="Pta"/>
    <w:uiPriority w:val="99"/>
    <w:rsid w:val="005517E6"/>
    <w:rPr>
      <w:rFonts w:ascii="Times New Roman" w:eastAsia="Times New Roman" w:hAnsi="Times New Roman" w:cs="Times New Roman"/>
      <w:sz w:val="24"/>
      <w:szCs w:val="24"/>
      <w:lang w:eastAsia="ar-SA"/>
    </w:rPr>
  </w:style>
  <w:style w:type="character" w:customStyle="1" w:styleId="Nadpis2Char">
    <w:name w:val="Nadpis 2 Char"/>
    <w:basedOn w:val="Predvolenpsmoodseku"/>
    <w:link w:val="Nadpis2"/>
    <w:rsid w:val="006B27E7"/>
    <w:rPr>
      <w:rFonts w:ascii="Helvetica Neue" w:eastAsia="Arial Unicode MS" w:hAnsi="Helvetica Neue" w:cs="Arial Unicode MS"/>
      <w:b/>
      <w:bCs/>
      <w:color w:val="000000"/>
      <w:sz w:val="32"/>
      <w:szCs w:val="32"/>
      <w:u w:color="000000"/>
      <w:bdr w:val="nil"/>
      <w:lang w:val="en-US"/>
    </w:rPr>
  </w:style>
  <w:style w:type="paragraph" w:customStyle="1" w:styleId="Text">
    <w:name w:val="Text"/>
    <w:basedOn w:val="Popis"/>
    <w:qFormat/>
    <w:rsid w:val="00061878"/>
    <w:pPr>
      <w:keepNext/>
      <w:suppressLineNumbers/>
      <w:suppressAutoHyphens w:val="0"/>
      <w:spacing w:after="0"/>
    </w:pPr>
    <w:rPr>
      <w:rFonts w:eastAsia="Arial Unicode MS" w:cs="Arial Unicode MS"/>
      <w:i w:val="0"/>
      <w:iCs w:val="0"/>
      <w:color w:val="00000A"/>
      <w:sz w:val="24"/>
      <w:szCs w:val="24"/>
      <w:u w:color="00000A"/>
      <w:lang w:val="en-US" w:eastAsia="en-US"/>
    </w:rPr>
  </w:style>
  <w:style w:type="paragraph" w:styleId="Popis">
    <w:name w:val="caption"/>
    <w:basedOn w:val="Normlny"/>
    <w:next w:val="Normlny"/>
    <w:uiPriority w:val="35"/>
    <w:semiHidden/>
    <w:unhideWhenUsed/>
    <w:qFormat/>
    <w:rsid w:val="00061878"/>
    <w:pPr>
      <w:spacing w:after="200"/>
    </w:pPr>
    <w:rPr>
      <w:i/>
      <w:iCs/>
      <w:color w:val="44546A" w:themeColor="text2"/>
      <w:sz w:val="18"/>
      <w:szCs w:val="18"/>
    </w:rPr>
  </w:style>
  <w:style w:type="character" w:customStyle="1" w:styleId="None">
    <w:name w:val="None"/>
    <w:rsid w:val="000C66A0"/>
  </w:style>
  <w:style w:type="character" w:customStyle="1" w:styleId="gmail-s1">
    <w:name w:val="gmail-s1"/>
    <w:basedOn w:val="Predvolenpsmoodseku"/>
    <w:rsid w:val="0011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91E8E-9036-4EB5-A892-155EDD81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1748</Characters>
  <Application>Microsoft Office Word</Application>
  <DocSecurity>0</DocSecurity>
  <Lines>14</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Cinemart a.s.</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Vohralík</dc:creator>
  <cp:lastModifiedBy>Brano Štrba</cp:lastModifiedBy>
  <cp:revision>3</cp:revision>
  <cp:lastPrinted>2022-11-14T12:50:00Z</cp:lastPrinted>
  <dcterms:created xsi:type="dcterms:W3CDTF">2022-12-21T14:01:00Z</dcterms:created>
  <dcterms:modified xsi:type="dcterms:W3CDTF">2022-12-21T14:01:00Z</dcterms:modified>
</cp:coreProperties>
</file>